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36" w:rsidRPr="00D21A5F" w:rsidRDefault="00E87B36" w:rsidP="003A0248">
      <w:pPr>
        <w:jc w:val="both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D21A5F">
        <w:rPr>
          <w:rFonts w:ascii="Arial" w:hAnsi="Arial"/>
          <w:b/>
          <w:sz w:val="32"/>
          <w:szCs w:val="32"/>
        </w:rPr>
        <w:t>CURSO UIMP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Pr="00D21A5F" w:rsidRDefault="00E87B36" w:rsidP="003A0248">
      <w:pPr>
        <w:jc w:val="both"/>
        <w:rPr>
          <w:rFonts w:ascii="Arial" w:hAnsi="Arial"/>
          <w:b/>
          <w:sz w:val="32"/>
          <w:szCs w:val="32"/>
        </w:rPr>
      </w:pPr>
      <w:r w:rsidRPr="00D21A5F">
        <w:rPr>
          <w:rFonts w:ascii="Arial" w:hAnsi="Arial"/>
          <w:b/>
          <w:sz w:val="32"/>
          <w:szCs w:val="32"/>
        </w:rPr>
        <w:t>España-Estados Unidos quinientos años después</w:t>
      </w:r>
      <w:r>
        <w:rPr>
          <w:rFonts w:ascii="Arial" w:hAnsi="Arial"/>
          <w:b/>
          <w:sz w:val="32"/>
          <w:szCs w:val="32"/>
        </w:rPr>
        <w:t xml:space="preserve"> de Ponce de León.</w:t>
      </w:r>
    </w:p>
    <w:p w:rsidR="00E87B36" w:rsidRPr="00D21A5F" w:rsidRDefault="00E87B36" w:rsidP="003A0248">
      <w:pPr>
        <w:jc w:val="both"/>
        <w:rPr>
          <w:rFonts w:ascii="Arial" w:hAnsi="Arial"/>
          <w:b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7 y 8 de Julio de 2014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Director: 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smartTag w:uri="urn:schemas-microsoft-com:office:smarttags" w:element="PersonName">
        <w:smartTagPr>
          <w:attr w:name="ProductID" w:val="Miguel Ángel Cortés"/>
        </w:smartTagPr>
        <w:r>
          <w:rPr>
            <w:rFonts w:ascii="Arial" w:hAnsi="Arial"/>
            <w:sz w:val="32"/>
            <w:szCs w:val="32"/>
          </w:rPr>
          <w:t>Miguel Ángel Cortés</w:t>
        </w:r>
      </w:smartTag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Secretario: </w:t>
      </w:r>
      <w:r>
        <w:rPr>
          <w:rFonts w:ascii="Arial" w:hAnsi="Arial"/>
          <w:sz w:val="32"/>
          <w:szCs w:val="32"/>
        </w:rPr>
        <w:tab/>
      </w:r>
      <w:smartTag w:uri="urn:schemas-microsoft-com:office:smarttags" w:element="PersonName">
        <w:smartTagPr>
          <w:attr w:name="ProductID" w:val="Gabriel Alou"/>
        </w:smartTagPr>
        <w:r>
          <w:rPr>
            <w:rFonts w:ascii="Arial" w:hAnsi="Arial"/>
            <w:sz w:val="32"/>
            <w:szCs w:val="32"/>
          </w:rPr>
          <w:t>Gabriel Alou</w:t>
        </w:r>
      </w:smartTag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ind w:left="2832" w:hanging="2832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Patrocinadores:</w:t>
      </w:r>
      <w:r>
        <w:rPr>
          <w:rFonts w:ascii="Arial" w:hAnsi="Arial"/>
          <w:sz w:val="32"/>
          <w:szCs w:val="32"/>
        </w:rPr>
        <w:tab/>
        <w:t>Ministerio de Asuntos Exteriores y Cooperación. Comisión Nacional para las Conmemoraciones de la Nueva España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Instituto Cervantes</w:t>
      </w:r>
    </w:p>
    <w:p w:rsidR="00E87B36" w:rsidRDefault="00E87B36" w:rsidP="003A0248">
      <w:pPr>
        <w:ind w:left="2832" w:firstLine="12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Fundación Consejo España-Estados Unidos</w:t>
      </w:r>
    </w:p>
    <w:p w:rsidR="00E87B36" w:rsidRDefault="00E87B36" w:rsidP="003A0248">
      <w:pPr>
        <w:ind w:left="2832" w:firstLine="12"/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ind w:left="2832" w:firstLine="12"/>
        <w:jc w:val="both"/>
        <w:rPr>
          <w:rFonts w:ascii="Arial" w:hAnsi="Arial"/>
          <w:sz w:val="32"/>
          <w:szCs w:val="32"/>
        </w:rPr>
      </w:pPr>
    </w:p>
    <w:p w:rsidR="00E87B36" w:rsidRPr="00743FAB" w:rsidRDefault="00E87B36" w:rsidP="003A0248">
      <w:pPr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LUNES</w:t>
      </w:r>
      <w:r w:rsidRPr="00743FAB">
        <w:rPr>
          <w:rFonts w:ascii="Arial" w:hAnsi="Arial"/>
          <w:b/>
          <w:sz w:val="32"/>
          <w:szCs w:val="32"/>
          <w:u w:val="single"/>
        </w:rPr>
        <w:t xml:space="preserve"> 7 </w:t>
      </w:r>
    </w:p>
    <w:p w:rsidR="00E87B36" w:rsidRPr="00D21A5F" w:rsidRDefault="00E87B36" w:rsidP="003A0248">
      <w:pPr>
        <w:jc w:val="both"/>
        <w:rPr>
          <w:rFonts w:ascii="Arial" w:hAnsi="Arial"/>
          <w:b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 w:rsidRPr="00743FAB">
        <w:rPr>
          <w:rFonts w:ascii="Arial" w:hAnsi="Arial"/>
          <w:sz w:val="32"/>
          <w:szCs w:val="32"/>
        </w:rPr>
        <w:t>9:30</w:t>
      </w:r>
      <w:r>
        <w:rPr>
          <w:rFonts w:ascii="Arial" w:hAnsi="Arial"/>
          <w:b/>
          <w:sz w:val="32"/>
          <w:szCs w:val="32"/>
        </w:rPr>
        <w:tab/>
      </w:r>
      <w:r w:rsidRPr="00D21A5F">
        <w:rPr>
          <w:rFonts w:ascii="Arial" w:hAnsi="Arial"/>
          <w:b/>
          <w:sz w:val="32"/>
          <w:szCs w:val="32"/>
        </w:rPr>
        <w:t>Inauguración</w:t>
      </w:r>
      <w:r w:rsidRPr="00D21A5F">
        <w:rPr>
          <w:rFonts w:ascii="Arial" w:hAnsi="Arial"/>
          <w:sz w:val="32"/>
          <w:szCs w:val="32"/>
        </w:rPr>
        <w:t xml:space="preserve"> 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995270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Gonzalo de Benito, Secretario de Estado de Asuntos Exteriores.</w:t>
      </w:r>
    </w:p>
    <w:p w:rsidR="00E87B36" w:rsidRDefault="00E87B36" w:rsidP="00B107CD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Rafael Rodríguez-Ponga, secretario general del Instituto Cervantes.</w:t>
      </w:r>
    </w:p>
    <w:p w:rsidR="00E87B36" w:rsidRDefault="00E87B36" w:rsidP="0013035C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Emilio Lamo de Espinosa, vicepresidente de la Fundación Consejo España-Estados Unidos</w:t>
      </w:r>
    </w:p>
    <w:p w:rsidR="00E87B36" w:rsidRPr="00D21A5F" w:rsidRDefault="00E87B36" w:rsidP="00995270">
      <w:pPr>
        <w:jc w:val="both"/>
        <w:rPr>
          <w:rFonts w:ascii="Arial" w:hAnsi="Arial"/>
          <w:sz w:val="32"/>
          <w:szCs w:val="32"/>
        </w:rPr>
      </w:pPr>
      <w:r w:rsidRPr="00D21A5F">
        <w:rPr>
          <w:rFonts w:ascii="Arial" w:hAnsi="Arial"/>
          <w:sz w:val="32"/>
          <w:szCs w:val="32"/>
        </w:rPr>
        <w:t>Rector de la UIMP</w:t>
      </w:r>
    </w:p>
    <w:p w:rsidR="00E87B36" w:rsidRDefault="00E87B36" w:rsidP="003A0248">
      <w:pPr>
        <w:jc w:val="both"/>
        <w:rPr>
          <w:rFonts w:ascii="Arial" w:hAnsi="Arial"/>
          <w:b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11:0</w:t>
      </w:r>
      <w:r w:rsidRPr="00F129DC">
        <w:rPr>
          <w:rFonts w:ascii="Arial" w:hAnsi="Arial"/>
          <w:sz w:val="32"/>
          <w:szCs w:val="32"/>
        </w:rPr>
        <w:t>0</w:t>
      </w:r>
      <w:r>
        <w:rPr>
          <w:rFonts w:ascii="Arial" w:hAnsi="Arial"/>
          <w:b/>
          <w:sz w:val="32"/>
          <w:szCs w:val="32"/>
        </w:rPr>
        <w:t xml:space="preserve"> Mesa 1. Las relaciones hispano-norteamericanas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James Costos, Embajador de los EE.UU. en España.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Ramón Gil-Casares, Embajador de España en EE.UU.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 w:rsidRPr="00A00E68">
        <w:rPr>
          <w:rFonts w:ascii="Arial" w:hAnsi="Arial"/>
          <w:b/>
          <w:sz w:val="32"/>
          <w:szCs w:val="32"/>
        </w:rPr>
        <w:t>Moderador</w:t>
      </w:r>
      <w:r>
        <w:rPr>
          <w:rFonts w:ascii="Arial" w:hAnsi="Arial"/>
          <w:sz w:val="32"/>
          <w:szCs w:val="32"/>
        </w:rPr>
        <w:t>: Miguel Ángel Cortés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12:00 Pausa-Café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12:30 </w:t>
      </w:r>
      <w:r>
        <w:rPr>
          <w:rFonts w:ascii="Arial" w:hAnsi="Arial"/>
          <w:b/>
          <w:sz w:val="32"/>
          <w:szCs w:val="32"/>
        </w:rPr>
        <w:t xml:space="preserve">Mesa 2. Presencia hispana en los Estados Unidos 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Felipe Fernández-</w:t>
      </w:r>
      <w:proofErr w:type="spellStart"/>
      <w:r>
        <w:rPr>
          <w:rFonts w:ascii="Arial" w:hAnsi="Arial"/>
          <w:sz w:val="32"/>
          <w:szCs w:val="32"/>
        </w:rPr>
        <w:t>Armesto</w:t>
      </w:r>
      <w:proofErr w:type="spellEnd"/>
      <w:r>
        <w:rPr>
          <w:rFonts w:ascii="Arial" w:hAnsi="Arial"/>
          <w:sz w:val="32"/>
          <w:szCs w:val="32"/>
        </w:rPr>
        <w:t>, historiador.</w:t>
      </w:r>
    </w:p>
    <w:p w:rsidR="00E87B36" w:rsidRDefault="00E87B36" w:rsidP="00F85C92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Carlos Espinosa de los Monteros, Alto Comisionado de la </w:t>
      </w:r>
      <w:smartTag w:uri="urn:schemas-microsoft-com:office:smarttags" w:element="PersonName">
        <w:r>
          <w:rPr>
            <w:rFonts w:ascii="Arial" w:hAnsi="Arial"/>
            <w:sz w:val="32"/>
            <w:szCs w:val="32"/>
          </w:rPr>
          <w:t>Marca España</w:t>
        </w:r>
      </w:smartTag>
      <w:r>
        <w:rPr>
          <w:rFonts w:ascii="Arial" w:hAnsi="Arial"/>
          <w:sz w:val="32"/>
          <w:szCs w:val="32"/>
        </w:rPr>
        <w:t>.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Roberta </w:t>
      </w:r>
      <w:proofErr w:type="spellStart"/>
      <w:r>
        <w:rPr>
          <w:rFonts w:ascii="Arial" w:hAnsi="Arial"/>
          <w:sz w:val="32"/>
          <w:szCs w:val="32"/>
        </w:rPr>
        <w:t>Lajous</w:t>
      </w:r>
      <w:proofErr w:type="spellEnd"/>
      <w:r>
        <w:rPr>
          <w:rFonts w:ascii="Arial" w:hAnsi="Arial"/>
          <w:sz w:val="32"/>
          <w:szCs w:val="32"/>
        </w:rPr>
        <w:t xml:space="preserve">, Embajadora de México en España 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 w:rsidRPr="00A00E68">
        <w:rPr>
          <w:rFonts w:ascii="Arial" w:hAnsi="Arial"/>
          <w:b/>
          <w:sz w:val="32"/>
          <w:szCs w:val="32"/>
        </w:rPr>
        <w:t>Moderador</w:t>
      </w:r>
      <w:r>
        <w:rPr>
          <w:rFonts w:ascii="Arial" w:hAnsi="Arial"/>
          <w:sz w:val="32"/>
          <w:szCs w:val="32"/>
        </w:rPr>
        <w:t xml:space="preserve">: Marqués de </w:t>
      </w:r>
      <w:proofErr w:type="spellStart"/>
      <w:r>
        <w:rPr>
          <w:rFonts w:ascii="Arial" w:hAnsi="Arial"/>
          <w:sz w:val="32"/>
          <w:szCs w:val="32"/>
        </w:rPr>
        <w:t>Tamarón</w:t>
      </w:r>
      <w:proofErr w:type="spellEnd"/>
      <w:r>
        <w:rPr>
          <w:rFonts w:ascii="Arial" w:hAnsi="Arial"/>
          <w:sz w:val="32"/>
          <w:szCs w:val="32"/>
        </w:rPr>
        <w:t>.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Pr="003A0248" w:rsidRDefault="00E87B36" w:rsidP="003A0248">
      <w:pPr>
        <w:jc w:val="both"/>
        <w:rPr>
          <w:rFonts w:ascii="Arial" w:hAnsi="Arial"/>
          <w:b/>
          <w:sz w:val="32"/>
          <w:szCs w:val="32"/>
        </w:rPr>
      </w:pPr>
      <w:r w:rsidRPr="00F129DC">
        <w:rPr>
          <w:rFonts w:ascii="Arial" w:hAnsi="Arial"/>
          <w:sz w:val="32"/>
          <w:szCs w:val="32"/>
        </w:rPr>
        <w:t>16:00</w:t>
      </w:r>
      <w:r>
        <w:rPr>
          <w:rFonts w:ascii="Arial" w:hAnsi="Arial"/>
          <w:sz w:val="32"/>
          <w:szCs w:val="32"/>
        </w:rPr>
        <w:t xml:space="preserve"> </w:t>
      </w:r>
      <w:r w:rsidRPr="003A0248">
        <w:rPr>
          <w:rFonts w:ascii="Arial" w:hAnsi="Arial"/>
          <w:b/>
          <w:sz w:val="32"/>
          <w:szCs w:val="32"/>
        </w:rPr>
        <w:t>Mesa 3. Empresas españolas en los Estados Unidos</w:t>
      </w:r>
    </w:p>
    <w:p w:rsidR="00E87B36" w:rsidRPr="00D21A5F" w:rsidRDefault="00E87B36" w:rsidP="003A0248">
      <w:pPr>
        <w:jc w:val="both"/>
        <w:rPr>
          <w:rFonts w:ascii="Arial" w:hAnsi="Arial"/>
          <w:b/>
          <w:sz w:val="32"/>
          <w:szCs w:val="32"/>
        </w:rPr>
      </w:pPr>
    </w:p>
    <w:p w:rsidR="00E87B36" w:rsidRPr="00F919CB" w:rsidRDefault="00E87B36" w:rsidP="00F919C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José Luis Castro, Director de </w:t>
      </w:r>
      <w:proofErr w:type="spellStart"/>
      <w:r>
        <w:rPr>
          <w:rFonts w:ascii="Arial" w:hAnsi="Arial" w:cs="Arial"/>
          <w:sz w:val="32"/>
          <w:szCs w:val="32"/>
        </w:rPr>
        <w:t>Originación</w:t>
      </w:r>
      <w:proofErr w:type="spellEnd"/>
      <w:r w:rsidRPr="00F919CB">
        <w:rPr>
          <w:rFonts w:ascii="Arial" w:hAnsi="Arial" w:cs="Arial"/>
          <w:sz w:val="32"/>
          <w:szCs w:val="32"/>
        </w:rPr>
        <w:t xml:space="preserve"> de Negocio, Iberdrola</w:t>
      </w:r>
    </w:p>
    <w:p w:rsidR="00E87B36" w:rsidRDefault="00E87B36" w:rsidP="00F919C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Carmen Becerril, Directora General Internacional, Acciona 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 w:rsidRPr="003A0248">
        <w:rPr>
          <w:rFonts w:ascii="Arial" w:hAnsi="Arial"/>
          <w:b/>
          <w:sz w:val="32"/>
          <w:szCs w:val="32"/>
        </w:rPr>
        <w:t>Moderador</w:t>
      </w:r>
      <w:r>
        <w:rPr>
          <w:rFonts w:ascii="Arial" w:hAnsi="Arial"/>
          <w:sz w:val="32"/>
          <w:szCs w:val="32"/>
        </w:rPr>
        <w:t xml:space="preserve">: Fidel </w:t>
      </w:r>
      <w:proofErr w:type="spellStart"/>
      <w:r>
        <w:rPr>
          <w:rFonts w:ascii="Arial" w:hAnsi="Arial"/>
          <w:sz w:val="32"/>
          <w:szCs w:val="32"/>
        </w:rPr>
        <w:t>Sendagorta</w:t>
      </w:r>
      <w:proofErr w:type="spellEnd"/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Pr="00743FAB" w:rsidRDefault="00E87B36" w:rsidP="003A0248">
      <w:pPr>
        <w:jc w:val="both"/>
        <w:rPr>
          <w:rFonts w:ascii="Arial" w:hAnsi="Arial"/>
          <w:b/>
          <w:sz w:val="32"/>
          <w:szCs w:val="32"/>
          <w:u w:val="single"/>
        </w:rPr>
      </w:pPr>
      <w:r w:rsidRPr="00743FAB">
        <w:rPr>
          <w:rFonts w:ascii="Arial" w:hAnsi="Arial"/>
          <w:b/>
          <w:sz w:val="32"/>
          <w:szCs w:val="32"/>
          <w:u w:val="single"/>
        </w:rPr>
        <w:t>MARTES, 8</w:t>
      </w:r>
    </w:p>
    <w:p w:rsidR="00E87B36" w:rsidRDefault="00E87B36" w:rsidP="003A0248">
      <w:pPr>
        <w:jc w:val="both"/>
        <w:rPr>
          <w:rFonts w:ascii="Arial" w:hAnsi="Arial"/>
          <w:b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b/>
          <w:sz w:val="32"/>
          <w:szCs w:val="32"/>
        </w:rPr>
      </w:pPr>
      <w:r w:rsidRPr="00331939">
        <w:rPr>
          <w:rFonts w:ascii="Arial" w:hAnsi="Arial"/>
          <w:sz w:val="32"/>
          <w:szCs w:val="32"/>
        </w:rPr>
        <w:t>9:30</w:t>
      </w:r>
      <w:r w:rsidRPr="00331939">
        <w:rPr>
          <w:rFonts w:ascii="Arial" w:hAnsi="Arial"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>Mesa 4. Colaboración educativa y científica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Fernando </w:t>
      </w:r>
      <w:proofErr w:type="spellStart"/>
      <w:r>
        <w:rPr>
          <w:rFonts w:ascii="Arial" w:hAnsi="Arial"/>
          <w:sz w:val="32"/>
          <w:szCs w:val="32"/>
        </w:rPr>
        <w:t>Benzo</w:t>
      </w:r>
      <w:proofErr w:type="spellEnd"/>
      <w:r>
        <w:rPr>
          <w:rFonts w:ascii="Arial" w:hAnsi="Arial"/>
          <w:sz w:val="32"/>
          <w:szCs w:val="32"/>
        </w:rPr>
        <w:t>, Subsecretario de Educación (Ministerio de Educación, Cultura y Deporte)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Lucía Figar, </w:t>
      </w:r>
      <w:r w:rsidRPr="00F129DC">
        <w:rPr>
          <w:rFonts w:ascii="Arial" w:hAnsi="Arial"/>
          <w:sz w:val="32"/>
          <w:szCs w:val="32"/>
        </w:rPr>
        <w:t>Consejera de Educación</w:t>
      </w:r>
      <w:r>
        <w:rPr>
          <w:rFonts w:ascii="Arial" w:hAnsi="Arial"/>
          <w:sz w:val="32"/>
          <w:szCs w:val="32"/>
        </w:rPr>
        <w:t>, Juventud y Deportes (Comunidad</w:t>
      </w:r>
      <w:r w:rsidRPr="00F129DC">
        <w:rPr>
          <w:rFonts w:ascii="Arial" w:hAnsi="Arial"/>
          <w:sz w:val="32"/>
          <w:szCs w:val="32"/>
        </w:rPr>
        <w:t xml:space="preserve"> de Madrid</w:t>
      </w:r>
      <w:r>
        <w:rPr>
          <w:rFonts w:ascii="Arial" w:hAnsi="Arial"/>
          <w:sz w:val="32"/>
          <w:szCs w:val="32"/>
        </w:rPr>
        <w:t>)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  <w:lang w:val="es-ES"/>
        </w:rPr>
      </w:pPr>
      <w:r>
        <w:rPr>
          <w:rFonts w:ascii="Arial" w:hAnsi="Arial"/>
          <w:sz w:val="32"/>
          <w:szCs w:val="32"/>
        </w:rPr>
        <w:t xml:space="preserve">Ángel Cabrera, </w:t>
      </w:r>
      <w:r w:rsidRPr="00B430DB">
        <w:rPr>
          <w:rFonts w:ascii="Arial" w:hAnsi="Arial"/>
          <w:sz w:val="32"/>
          <w:szCs w:val="32"/>
          <w:lang w:val="es-ES"/>
        </w:rPr>
        <w:t xml:space="preserve">Presidente </w:t>
      </w:r>
      <w:r>
        <w:rPr>
          <w:rFonts w:ascii="Arial" w:hAnsi="Arial"/>
          <w:sz w:val="32"/>
          <w:szCs w:val="32"/>
          <w:lang w:val="es-ES"/>
        </w:rPr>
        <w:t xml:space="preserve">de la George Mason </w:t>
      </w:r>
      <w:proofErr w:type="spellStart"/>
      <w:r>
        <w:rPr>
          <w:rFonts w:ascii="Arial" w:hAnsi="Arial"/>
          <w:sz w:val="32"/>
          <w:szCs w:val="32"/>
          <w:lang w:val="es-ES"/>
        </w:rPr>
        <w:t>University</w:t>
      </w:r>
      <w:proofErr w:type="spellEnd"/>
      <w:r>
        <w:rPr>
          <w:rFonts w:ascii="Arial" w:hAnsi="Arial"/>
          <w:sz w:val="32"/>
          <w:szCs w:val="32"/>
          <w:lang w:val="es-ES"/>
        </w:rPr>
        <w:t xml:space="preserve"> (Virginia, EE.UU.)</w:t>
      </w:r>
    </w:p>
    <w:p w:rsidR="00E87B36" w:rsidRPr="005675EA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lang w:val="es-ES"/>
        </w:rPr>
        <w:t>Luis Fernando Esteban Bernáldez, Cónsul honorario de España en Seattle.</w:t>
      </w:r>
      <w:r w:rsidRPr="00B430DB">
        <w:rPr>
          <w:rFonts w:ascii="Arial" w:hAnsi="Arial"/>
          <w:sz w:val="32"/>
          <w:szCs w:val="32"/>
          <w:lang w:val="es-ES"/>
        </w:rPr>
        <w:t xml:space="preserve"> 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 w:rsidRPr="004D7656">
        <w:rPr>
          <w:rFonts w:ascii="Arial" w:hAnsi="Arial"/>
          <w:b/>
          <w:sz w:val="32"/>
          <w:szCs w:val="32"/>
        </w:rPr>
        <w:t>Moderador</w:t>
      </w:r>
      <w:r>
        <w:rPr>
          <w:rFonts w:ascii="Arial" w:hAnsi="Arial"/>
          <w:sz w:val="32"/>
          <w:szCs w:val="32"/>
        </w:rPr>
        <w:t>: Rafael Rodríguez-Ponga</w:t>
      </w:r>
    </w:p>
    <w:p w:rsidR="00E87B36" w:rsidRPr="00F129DC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11:00 Pausa-Café </w:t>
      </w:r>
    </w:p>
    <w:p w:rsidR="00E87B36" w:rsidRPr="00F129DC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b/>
          <w:sz w:val="32"/>
          <w:szCs w:val="32"/>
        </w:rPr>
      </w:pPr>
      <w:r w:rsidRPr="00331939">
        <w:rPr>
          <w:rFonts w:ascii="Arial" w:hAnsi="Arial"/>
          <w:sz w:val="32"/>
          <w:szCs w:val="32"/>
        </w:rPr>
        <w:t>11:30</w:t>
      </w:r>
      <w:r>
        <w:rPr>
          <w:rFonts w:ascii="Arial" w:hAnsi="Arial"/>
          <w:b/>
          <w:sz w:val="32"/>
          <w:szCs w:val="32"/>
        </w:rPr>
        <w:t xml:space="preserve"> Mesa 5. Español e inglés, dos lenguas internacionales.</w:t>
      </w:r>
      <w:r w:rsidRPr="00331939">
        <w:rPr>
          <w:rFonts w:ascii="Arial" w:hAnsi="Arial"/>
          <w:b/>
          <w:sz w:val="32"/>
          <w:szCs w:val="32"/>
        </w:rPr>
        <w:t xml:space="preserve"> 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Marqués de </w:t>
      </w:r>
      <w:proofErr w:type="spellStart"/>
      <w:r>
        <w:rPr>
          <w:rFonts w:ascii="Arial" w:hAnsi="Arial"/>
          <w:sz w:val="32"/>
          <w:szCs w:val="32"/>
        </w:rPr>
        <w:t>Tamarón</w:t>
      </w:r>
      <w:proofErr w:type="spellEnd"/>
      <w:r>
        <w:rPr>
          <w:rFonts w:ascii="Arial" w:hAnsi="Arial"/>
          <w:sz w:val="32"/>
          <w:szCs w:val="32"/>
        </w:rPr>
        <w:t>, escritor y diplomático, Embajador de España para la Diplomacia Cultural.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Francisco Moreno Fernández, </w:t>
      </w:r>
      <w:r w:rsidRPr="00331939">
        <w:rPr>
          <w:rFonts w:ascii="Arial" w:hAnsi="Arial"/>
          <w:sz w:val="32"/>
          <w:szCs w:val="32"/>
        </w:rPr>
        <w:t>Director del Observatorio del Instituto Cervantes en Harvard</w:t>
      </w:r>
      <w:r>
        <w:rPr>
          <w:rFonts w:ascii="Arial" w:hAnsi="Arial"/>
          <w:sz w:val="32"/>
          <w:szCs w:val="32"/>
        </w:rPr>
        <w:t>.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  <w:r w:rsidRPr="003A0248">
        <w:rPr>
          <w:rFonts w:ascii="Arial" w:hAnsi="Arial"/>
          <w:b/>
          <w:sz w:val="32"/>
          <w:szCs w:val="32"/>
        </w:rPr>
        <w:t>Moderador</w:t>
      </w:r>
      <w:r>
        <w:rPr>
          <w:rFonts w:ascii="Arial" w:hAnsi="Arial"/>
          <w:sz w:val="32"/>
          <w:szCs w:val="32"/>
        </w:rPr>
        <w:t>: Itziar Taboada</w:t>
      </w:r>
    </w:p>
    <w:p w:rsidR="00E87B36" w:rsidRDefault="00E87B36" w:rsidP="003A0248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3A0248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13:00</w:t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>Clausura</w:t>
      </w:r>
    </w:p>
    <w:p w:rsidR="00E87B36" w:rsidRDefault="00E87B36" w:rsidP="009F1492">
      <w:pPr>
        <w:jc w:val="both"/>
        <w:rPr>
          <w:rFonts w:ascii="Arial" w:hAnsi="Arial"/>
          <w:sz w:val="32"/>
          <w:szCs w:val="32"/>
        </w:rPr>
      </w:pPr>
    </w:p>
    <w:p w:rsidR="00E87B36" w:rsidRDefault="00E87B36" w:rsidP="009F1492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Miguel Ángel Cortés, diputado, presidente del Consejo Asesor de la Comisión Nacional para las Conmemoraciones de la Nueva España.</w:t>
      </w:r>
    </w:p>
    <w:p w:rsidR="00E87B36" w:rsidRDefault="00E87B36" w:rsidP="00D21A5F">
      <w:pPr>
        <w:rPr>
          <w:rFonts w:ascii="Arial" w:hAnsi="Arial"/>
          <w:sz w:val="32"/>
          <w:szCs w:val="32"/>
        </w:rPr>
      </w:pPr>
    </w:p>
    <w:p w:rsidR="00E87B36" w:rsidRDefault="00E87B36">
      <w:pPr>
        <w:rPr>
          <w:rFonts w:ascii="Arial" w:hAnsi="Arial"/>
          <w:sz w:val="32"/>
          <w:szCs w:val="32"/>
        </w:rPr>
      </w:pPr>
    </w:p>
    <w:sectPr w:rsidR="00E87B36" w:rsidSect="00EC57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F"/>
    <w:rsid w:val="00010063"/>
    <w:rsid w:val="00020385"/>
    <w:rsid w:val="00023A0E"/>
    <w:rsid w:val="00052432"/>
    <w:rsid w:val="000572EF"/>
    <w:rsid w:val="00064705"/>
    <w:rsid w:val="000A0462"/>
    <w:rsid w:val="000A18C3"/>
    <w:rsid w:val="000B6B3C"/>
    <w:rsid w:val="000D7263"/>
    <w:rsid w:val="000F19A0"/>
    <w:rsid w:val="00110D25"/>
    <w:rsid w:val="00112714"/>
    <w:rsid w:val="0013035C"/>
    <w:rsid w:val="001679AE"/>
    <w:rsid w:val="001734AD"/>
    <w:rsid w:val="001865C6"/>
    <w:rsid w:val="001A47D0"/>
    <w:rsid w:val="001C3B8E"/>
    <w:rsid w:val="001C6CDF"/>
    <w:rsid w:val="001E7557"/>
    <w:rsid w:val="001F4897"/>
    <w:rsid w:val="0020362A"/>
    <w:rsid w:val="00240376"/>
    <w:rsid w:val="00266D90"/>
    <w:rsid w:val="0027212B"/>
    <w:rsid w:val="00293112"/>
    <w:rsid w:val="002A18A6"/>
    <w:rsid w:val="002F7AFB"/>
    <w:rsid w:val="00331939"/>
    <w:rsid w:val="003376D2"/>
    <w:rsid w:val="00353394"/>
    <w:rsid w:val="003860D3"/>
    <w:rsid w:val="00387932"/>
    <w:rsid w:val="00391394"/>
    <w:rsid w:val="00393289"/>
    <w:rsid w:val="003A0248"/>
    <w:rsid w:val="003D0D79"/>
    <w:rsid w:val="003E2E35"/>
    <w:rsid w:val="00411D66"/>
    <w:rsid w:val="004138A8"/>
    <w:rsid w:val="004419D9"/>
    <w:rsid w:val="004538AD"/>
    <w:rsid w:val="00495AC4"/>
    <w:rsid w:val="004A0BCF"/>
    <w:rsid w:val="004B1CDD"/>
    <w:rsid w:val="004B6F82"/>
    <w:rsid w:val="004D7656"/>
    <w:rsid w:val="004E437A"/>
    <w:rsid w:val="004F38E2"/>
    <w:rsid w:val="00541AFA"/>
    <w:rsid w:val="00544DDD"/>
    <w:rsid w:val="005538C5"/>
    <w:rsid w:val="005675EA"/>
    <w:rsid w:val="0057279E"/>
    <w:rsid w:val="005D5D3B"/>
    <w:rsid w:val="005F1E8A"/>
    <w:rsid w:val="00602AA8"/>
    <w:rsid w:val="006047EF"/>
    <w:rsid w:val="0065799E"/>
    <w:rsid w:val="006A179E"/>
    <w:rsid w:val="006C58E8"/>
    <w:rsid w:val="006F2773"/>
    <w:rsid w:val="006F563B"/>
    <w:rsid w:val="006F72DE"/>
    <w:rsid w:val="00705866"/>
    <w:rsid w:val="007120F8"/>
    <w:rsid w:val="007151CE"/>
    <w:rsid w:val="00734550"/>
    <w:rsid w:val="00743FAB"/>
    <w:rsid w:val="00766560"/>
    <w:rsid w:val="00776DE4"/>
    <w:rsid w:val="007A0B39"/>
    <w:rsid w:val="0082264A"/>
    <w:rsid w:val="00841751"/>
    <w:rsid w:val="00860046"/>
    <w:rsid w:val="008847D8"/>
    <w:rsid w:val="008D3353"/>
    <w:rsid w:val="0090744B"/>
    <w:rsid w:val="0091209D"/>
    <w:rsid w:val="00920F81"/>
    <w:rsid w:val="00924DFB"/>
    <w:rsid w:val="00926492"/>
    <w:rsid w:val="00935B02"/>
    <w:rsid w:val="009422F6"/>
    <w:rsid w:val="00951F9E"/>
    <w:rsid w:val="00956D06"/>
    <w:rsid w:val="00995270"/>
    <w:rsid w:val="009A4713"/>
    <w:rsid w:val="009F0BFA"/>
    <w:rsid w:val="009F1492"/>
    <w:rsid w:val="00A00E68"/>
    <w:rsid w:val="00A26245"/>
    <w:rsid w:val="00A4446E"/>
    <w:rsid w:val="00A62D64"/>
    <w:rsid w:val="00A91AB7"/>
    <w:rsid w:val="00AA6E6C"/>
    <w:rsid w:val="00AB77D1"/>
    <w:rsid w:val="00AD7634"/>
    <w:rsid w:val="00AE0FED"/>
    <w:rsid w:val="00AF2491"/>
    <w:rsid w:val="00AF43E3"/>
    <w:rsid w:val="00AF5770"/>
    <w:rsid w:val="00B107CD"/>
    <w:rsid w:val="00B11F1E"/>
    <w:rsid w:val="00B31DA5"/>
    <w:rsid w:val="00B3710B"/>
    <w:rsid w:val="00B430DB"/>
    <w:rsid w:val="00B475AE"/>
    <w:rsid w:val="00B5595D"/>
    <w:rsid w:val="00B56168"/>
    <w:rsid w:val="00B8129E"/>
    <w:rsid w:val="00B849AA"/>
    <w:rsid w:val="00BB3056"/>
    <w:rsid w:val="00BD08D0"/>
    <w:rsid w:val="00BD6CCE"/>
    <w:rsid w:val="00C11A4A"/>
    <w:rsid w:val="00C43108"/>
    <w:rsid w:val="00C71132"/>
    <w:rsid w:val="00C71E6A"/>
    <w:rsid w:val="00C722C7"/>
    <w:rsid w:val="00CA1DD7"/>
    <w:rsid w:val="00CA7F0A"/>
    <w:rsid w:val="00CF4F82"/>
    <w:rsid w:val="00D21A5F"/>
    <w:rsid w:val="00D31499"/>
    <w:rsid w:val="00D5292F"/>
    <w:rsid w:val="00D54C2E"/>
    <w:rsid w:val="00D66BEF"/>
    <w:rsid w:val="00DA4B04"/>
    <w:rsid w:val="00DB4101"/>
    <w:rsid w:val="00DD0A70"/>
    <w:rsid w:val="00DD3190"/>
    <w:rsid w:val="00DE078C"/>
    <w:rsid w:val="00E067E4"/>
    <w:rsid w:val="00E07C8C"/>
    <w:rsid w:val="00E25C77"/>
    <w:rsid w:val="00E80A31"/>
    <w:rsid w:val="00E85E2E"/>
    <w:rsid w:val="00E87B36"/>
    <w:rsid w:val="00EB5CDC"/>
    <w:rsid w:val="00EC57F9"/>
    <w:rsid w:val="00EE20EA"/>
    <w:rsid w:val="00EF1FF7"/>
    <w:rsid w:val="00EF22BD"/>
    <w:rsid w:val="00F129DC"/>
    <w:rsid w:val="00F50B0B"/>
    <w:rsid w:val="00F641B9"/>
    <w:rsid w:val="00F77AC4"/>
    <w:rsid w:val="00F85C92"/>
    <w:rsid w:val="00F919CB"/>
    <w:rsid w:val="00F92B57"/>
    <w:rsid w:val="00FD2422"/>
    <w:rsid w:val="00FD476F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1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A6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38A8"/>
    <w:rPr>
      <w:rFonts w:ascii="Times New Roman" w:hAnsi="Times New Roman" w:cs="Times New Roman"/>
      <w:sz w:val="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1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A6E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138A8"/>
    <w:rPr>
      <w:rFonts w:ascii="Times New Roman" w:hAnsi="Times New Roman" w:cs="Times New Roman"/>
      <w:sz w:val="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UIMP</vt:lpstr>
    </vt:vector>
  </TitlesOfParts>
  <Company>Universidad Internacional Menéndez Pelayo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UIMP</dc:title>
  <dc:creator>Miguel Angel Cortes Martin</dc:creator>
  <cp:lastModifiedBy>iguisado</cp:lastModifiedBy>
  <cp:revision>2</cp:revision>
  <cp:lastPrinted>2014-07-01T11:10:00Z</cp:lastPrinted>
  <dcterms:created xsi:type="dcterms:W3CDTF">2014-07-01T11:11:00Z</dcterms:created>
  <dcterms:modified xsi:type="dcterms:W3CDTF">2014-07-01T11:11:00Z</dcterms:modified>
</cp:coreProperties>
</file>