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E62B3" w14:textId="77777777" w:rsidR="00364BFA" w:rsidRPr="00364BFA" w:rsidRDefault="00364BFA" w:rsidP="00364BFA">
      <w:pPr>
        <w:pStyle w:val="NormalWeb"/>
        <w:spacing w:before="77" w:beforeAutospacing="0" w:after="0" w:afterAutospacing="0"/>
        <w:jc w:val="center"/>
        <w:rPr>
          <w:b/>
          <w:bCs/>
          <w:color w:val="000000"/>
          <w:kern w:val="24"/>
          <w:sz w:val="32"/>
          <w:szCs w:val="32"/>
        </w:rPr>
      </w:pPr>
      <w:bookmarkStart w:id="0" w:name="_GoBack"/>
      <w:bookmarkEnd w:id="0"/>
      <w:r w:rsidRPr="007720DD">
        <w:rPr>
          <w:b/>
          <w:bCs/>
          <w:color w:val="000000"/>
          <w:kern w:val="24"/>
          <w:sz w:val="32"/>
          <w:szCs w:val="32"/>
        </w:rPr>
        <w:t xml:space="preserve">NORMAS DE ENVÍO DE </w:t>
      </w:r>
      <w:r w:rsidR="00DA7F2E">
        <w:rPr>
          <w:b/>
          <w:bCs/>
          <w:color w:val="000000"/>
          <w:kern w:val="24"/>
          <w:sz w:val="32"/>
          <w:szCs w:val="32"/>
        </w:rPr>
        <w:t>CASOS CLÍNICOS A LAS JORNADAS</w:t>
      </w:r>
      <w:r w:rsidRPr="00364BFA">
        <w:rPr>
          <w:b/>
          <w:bCs/>
          <w:color w:val="000000"/>
          <w:kern w:val="24"/>
          <w:sz w:val="32"/>
          <w:szCs w:val="32"/>
        </w:rPr>
        <w:t xml:space="preserve"> </w:t>
      </w:r>
      <w:r w:rsidR="00DA7F2E">
        <w:rPr>
          <w:b/>
          <w:bCs/>
          <w:color w:val="000000"/>
          <w:kern w:val="24"/>
          <w:sz w:val="32"/>
          <w:szCs w:val="32"/>
        </w:rPr>
        <w:t xml:space="preserve">“La </w:t>
      </w:r>
      <w:r w:rsidRPr="00364BFA">
        <w:rPr>
          <w:b/>
          <w:bCs/>
          <w:color w:val="000000"/>
          <w:kern w:val="24"/>
          <w:sz w:val="32"/>
          <w:szCs w:val="32"/>
        </w:rPr>
        <w:t>atención primaria en</w:t>
      </w:r>
      <w:r w:rsidR="00DA7F2E">
        <w:rPr>
          <w:b/>
          <w:bCs/>
          <w:color w:val="000000"/>
          <w:kern w:val="24"/>
          <w:sz w:val="32"/>
          <w:szCs w:val="32"/>
        </w:rPr>
        <w:t xml:space="preserve"> un sistema de Salud sostenible”</w:t>
      </w:r>
    </w:p>
    <w:p w14:paraId="3CBD36E8" w14:textId="77777777" w:rsidR="00364BFA" w:rsidRPr="00364BFA" w:rsidRDefault="001B77B6" w:rsidP="00364BFA">
      <w:pPr>
        <w:pStyle w:val="NormalWeb"/>
        <w:spacing w:before="77"/>
        <w:rPr>
          <w:b/>
          <w:bCs/>
          <w:color w:val="000000"/>
          <w:kern w:val="24"/>
          <w:sz w:val="32"/>
          <w:szCs w:val="32"/>
        </w:rPr>
      </w:pPr>
      <w:r>
        <w:rPr>
          <w:b/>
          <w:bCs/>
          <w:color w:val="000000"/>
          <w:kern w:val="24"/>
          <w:sz w:val="32"/>
          <w:szCs w:val="32"/>
        </w:rPr>
        <w:t xml:space="preserve">                             </w:t>
      </w:r>
      <w:r w:rsidR="00364BFA" w:rsidRPr="00364BFA">
        <w:rPr>
          <w:b/>
          <w:bCs/>
          <w:color w:val="000000"/>
          <w:kern w:val="24"/>
          <w:sz w:val="32"/>
          <w:szCs w:val="32"/>
        </w:rPr>
        <w:t>Del 4-8 Septiembre 2017</w:t>
      </w:r>
    </w:p>
    <w:p w14:paraId="41F03FDE" w14:textId="77777777" w:rsidR="00364BFA" w:rsidRPr="007720DD" w:rsidRDefault="00364BFA" w:rsidP="00364BFA">
      <w:pPr>
        <w:pStyle w:val="NormalWeb"/>
        <w:spacing w:before="77" w:beforeAutospacing="0" w:after="0" w:afterAutospacing="0"/>
        <w:jc w:val="center"/>
        <w:rPr>
          <w:color w:val="000000"/>
          <w:sz w:val="32"/>
          <w:szCs w:val="32"/>
        </w:rPr>
      </w:pPr>
    </w:p>
    <w:p w14:paraId="38CEFC78" w14:textId="77777777" w:rsidR="00364BFA" w:rsidRPr="00364BFA" w:rsidRDefault="00364BFA" w:rsidP="00364BFA">
      <w:pPr>
        <w:spacing w:line="360" w:lineRule="auto"/>
        <w:rPr>
          <w:rFonts w:ascii="Times New Roman" w:hAnsi="Times New Roman"/>
          <w:b/>
          <w:sz w:val="26"/>
          <w:szCs w:val="26"/>
        </w:rPr>
      </w:pPr>
    </w:p>
    <w:p w14:paraId="77B852BE" w14:textId="77777777" w:rsidR="00364BFA" w:rsidRPr="007720DD" w:rsidRDefault="00364BFA" w:rsidP="00364BFA">
      <w:pPr>
        <w:jc w:val="both"/>
        <w:rPr>
          <w:rFonts w:ascii="Times New Roman" w:hAnsi="Times New Roman"/>
        </w:rPr>
      </w:pPr>
    </w:p>
    <w:p w14:paraId="754B4A57" w14:textId="77777777" w:rsidR="00364BFA" w:rsidRPr="007720DD" w:rsidRDefault="00364BFA" w:rsidP="00364BFA">
      <w:pPr>
        <w:jc w:val="both"/>
        <w:rPr>
          <w:rFonts w:ascii="Times New Roman" w:hAnsi="Times New Roman"/>
        </w:rPr>
      </w:pPr>
      <w:r w:rsidRPr="007720DD">
        <w:rPr>
          <w:rFonts w:ascii="Times New Roman" w:hAnsi="Times New Roman"/>
        </w:rPr>
        <w:t xml:space="preserve">FECHA LÍMITE DE ADMISIÓN DE </w:t>
      </w:r>
      <w:r w:rsidR="009B00E7">
        <w:rPr>
          <w:rFonts w:ascii="Times New Roman" w:hAnsi="Times New Roman"/>
        </w:rPr>
        <w:t>TRABAJOS</w:t>
      </w:r>
      <w:r w:rsidRPr="007720DD">
        <w:rPr>
          <w:rFonts w:ascii="Times New Roman" w:hAnsi="Times New Roman"/>
        </w:rPr>
        <w:t xml:space="preserve">: </w:t>
      </w:r>
      <w:r w:rsidR="00DA7F2E">
        <w:rPr>
          <w:rFonts w:ascii="Times New Roman" w:hAnsi="Times New Roman"/>
          <w:b/>
        </w:rPr>
        <w:t>30 de</w:t>
      </w:r>
      <w:r w:rsidR="001B77B6">
        <w:rPr>
          <w:rFonts w:ascii="Times New Roman" w:hAnsi="Times New Roman"/>
          <w:b/>
        </w:rPr>
        <w:t xml:space="preserve"> Julio del 2017</w:t>
      </w:r>
      <w:r w:rsidR="00DA7F2E">
        <w:rPr>
          <w:rFonts w:ascii="Times New Roman" w:hAnsi="Times New Roman"/>
          <w:b/>
        </w:rPr>
        <w:t xml:space="preserve"> a las 24h</w:t>
      </w:r>
    </w:p>
    <w:p w14:paraId="646FED9B" w14:textId="77777777" w:rsidR="00364BFA" w:rsidRPr="009B00E7" w:rsidRDefault="00364BFA" w:rsidP="009B00E7">
      <w:pPr>
        <w:tabs>
          <w:tab w:val="left" w:pos="3330"/>
        </w:tabs>
        <w:jc w:val="both"/>
        <w:rPr>
          <w:rFonts w:ascii="Times New Roman" w:hAnsi="Times New Roman"/>
        </w:rPr>
      </w:pPr>
      <w:r w:rsidRPr="007720DD">
        <w:rPr>
          <w:rFonts w:ascii="Times New Roman" w:hAnsi="Times New Roman"/>
        </w:rPr>
        <w:tab/>
      </w:r>
    </w:p>
    <w:p w14:paraId="34FB32D8" w14:textId="77777777" w:rsidR="00364BFA" w:rsidRPr="007720DD" w:rsidRDefault="00364BFA" w:rsidP="00364BFA">
      <w:pPr>
        <w:jc w:val="both"/>
        <w:rPr>
          <w:rFonts w:ascii="Times New Roman" w:hAnsi="Times New Roman"/>
          <w:color w:val="FF0000"/>
          <w:sz w:val="22"/>
          <w:szCs w:val="22"/>
        </w:rPr>
      </w:pPr>
    </w:p>
    <w:p w14:paraId="23DA52A6" w14:textId="77777777" w:rsidR="00364BFA" w:rsidRDefault="009B00E7" w:rsidP="00364BFA">
      <w:pPr>
        <w:jc w:val="both"/>
        <w:rPr>
          <w:rFonts w:ascii="Times New Roman" w:hAnsi="Times New Roman"/>
          <w:sz w:val="22"/>
          <w:szCs w:val="22"/>
        </w:rPr>
      </w:pPr>
      <w:r>
        <w:rPr>
          <w:rFonts w:ascii="Times New Roman" w:hAnsi="Times New Roman"/>
          <w:sz w:val="22"/>
          <w:szCs w:val="22"/>
        </w:rPr>
        <w:t>Vuestros Posters</w:t>
      </w:r>
      <w:r w:rsidR="00364BFA" w:rsidRPr="007720DD">
        <w:rPr>
          <w:rFonts w:ascii="Times New Roman" w:hAnsi="Times New Roman"/>
          <w:sz w:val="22"/>
          <w:szCs w:val="22"/>
        </w:rPr>
        <w:t xml:space="preserve"> los debéis de remitir con el asunto: “</w:t>
      </w:r>
      <w:r w:rsidR="001B77B6">
        <w:rPr>
          <w:rFonts w:ascii="Times New Roman" w:hAnsi="Times New Roman"/>
          <w:sz w:val="22"/>
          <w:szCs w:val="22"/>
        </w:rPr>
        <w:t>casos sistema de salud sostenible</w:t>
      </w:r>
      <w:r w:rsidR="00364BFA" w:rsidRPr="007720DD">
        <w:rPr>
          <w:rFonts w:ascii="Times New Roman" w:hAnsi="Times New Roman"/>
          <w:sz w:val="22"/>
          <w:szCs w:val="22"/>
        </w:rPr>
        <w:t xml:space="preserve"> </w:t>
      </w:r>
      <w:r w:rsidR="00DA7F2E">
        <w:rPr>
          <w:rFonts w:ascii="Times New Roman" w:hAnsi="Times New Roman"/>
          <w:sz w:val="22"/>
          <w:szCs w:val="22"/>
        </w:rPr>
        <w:t>UIMP</w:t>
      </w:r>
      <w:r w:rsidR="00364BFA" w:rsidRPr="007720DD">
        <w:rPr>
          <w:rFonts w:ascii="Times New Roman" w:hAnsi="Times New Roman"/>
          <w:sz w:val="22"/>
          <w:szCs w:val="22"/>
        </w:rPr>
        <w:t xml:space="preserve">” a: </w:t>
      </w:r>
    </w:p>
    <w:p w14:paraId="09A17D67" w14:textId="77777777" w:rsidR="001B77B6" w:rsidRPr="007720DD" w:rsidRDefault="001B77B6" w:rsidP="00364BFA">
      <w:pPr>
        <w:jc w:val="both"/>
        <w:rPr>
          <w:rFonts w:ascii="Times New Roman" w:hAnsi="Times New Roman"/>
          <w:sz w:val="22"/>
          <w:szCs w:val="22"/>
        </w:rPr>
      </w:pPr>
    </w:p>
    <w:p w14:paraId="13549CC1" w14:textId="77777777" w:rsidR="00364BFA" w:rsidRPr="009B00E7" w:rsidRDefault="00DA7F2E" w:rsidP="00364BFA">
      <w:pPr>
        <w:jc w:val="both"/>
        <w:rPr>
          <w:rFonts w:ascii="Times New Roman" w:hAnsi="Times New Roman"/>
          <w:b/>
          <w:sz w:val="22"/>
          <w:szCs w:val="22"/>
          <w:u w:val="single"/>
        </w:rPr>
      </w:pPr>
      <w:r w:rsidRPr="009B00E7">
        <w:rPr>
          <w:rFonts w:ascii="Times New Roman" w:hAnsi="Times New Roman"/>
          <w:b/>
          <w:sz w:val="22"/>
          <w:szCs w:val="22"/>
          <w:u w:val="single"/>
        </w:rPr>
        <w:t>elgeadi@gmail.com</w:t>
      </w:r>
    </w:p>
    <w:p w14:paraId="300E64C4" w14:textId="77777777" w:rsidR="00364BFA" w:rsidRPr="007720DD" w:rsidRDefault="00364BFA" w:rsidP="00364BFA">
      <w:pPr>
        <w:jc w:val="both"/>
        <w:rPr>
          <w:rFonts w:ascii="Times New Roman" w:hAnsi="Times New Roman"/>
          <w:sz w:val="22"/>
          <w:szCs w:val="22"/>
        </w:rPr>
      </w:pPr>
    </w:p>
    <w:p w14:paraId="333C8613" w14:textId="77777777" w:rsidR="00DA7F2E" w:rsidRPr="007720DD" w:rsidRDefault="00DA7F2E" w:rsidP="00DA7F2E">
      <w:pPr>
        <w:jc w:val="both"/>
        <w:rPr>
          <w:rFonts w:ascii="Times New Roman" w:hAnsi="Times New Roman"/>
          <w:sz w:val="22"/>
          <w:szCs w:val="22"/>
        </w:rPr>
      </w:pPr>
    </w:p>
    <w:p w14:paraId="33F05CB2" w14:textId="77777777" w:rsidR="00DA7F2E" w:rsidRDefault="00DA7F2E" w:rsidP="00DA7F2E">
      <w:pPr>
        <w:pBdr>
          <w:bottom w:val="single" w:sz="6" w:space="1" w:color="auto"/>
        </w:pBdr>
        <w:jc w:val="both"/>
        <w:rPr>
          <w:rFonts w:ascii="Times New Roman" w:hAnsi="Times New Roman"/>
          <w:color w:val="0000FF"/>
          <w:sz w:val="22"/>
          <w:szCs w:val="22"/>
        </w:rPr>
      </w:pPr>
      <w:r w:rsidRPr="00DA7F2E">
        <w:rPr>
          <w:rFonts w:ascii="Times New Roman" w:hAnsi="Times New Roman"/>
          <w:b/>
          <w:sz w:val="22"/>
          <w:szCs w:val="22"/>
        </w:rPr>
        <w:t>FORMATO DEL POSTER:</w:t>
      </w:r>
      <w:r w:rsidRPr="00DA7F2E">
        <w:rPr>
          <w:rFonts w:ascii="Times New Roman" w:hAnsi="Times New Roman"/>
          <w:color w:val="0000FF"/>
          <w:sz w:val="22"/>
          <w:szCs w:val="22"/>
        </w:rPr>
        <w:t xml:space="preserve"> SE ADJUNTA UN EJEMPLO CON LAS DIMENSIONES DEL MISMO. ES OBLIGATORIO UTILIZAR DICHA PLANTILLA Y MANDARLO EN FORMATO PDF</w:t>
      </w:r>
      <w:r>
        <w:rPr>
          <w:rFonts w:ascii="Times New Roman" w:hAnsi="Times New Roman"/>
          <w:color w:val="0000FF"/>
          <w:sz w:val="22"/>
          <w:szCs w:val="22"/>
        </w:rPr>
        <w:t xml:space="preserve"> </w:t>
      </w:r>
      <w:r w:rsidR="00F32922">
        <w:rPr>
          <w:rFonts w:ascii="Times New Roman" w:hAnsi="Times New Roman"/>
          <w:color w:val="0000FF"/>
          <w:sz w:val="22"/>
          <w:szCs w:val="22"/>
        </w:rPr>
        <w:t xml:space="preserve">Y WORD </w:t>
      </w:r>
      <w:r>
        <w:rPr>
          <w:rFonts w:ascii="Times New Roman" w:hAnsi="Times New Roman"/>
          <w:color w:val="0000FF"/>
          <w:sz w:val="22"/>
          <w:szCs w:val="22"/>
        </w:rPr>
        <w:t xml:space="preserve">RESPETANDO </w:t>
      </w:r>
      <w:r w:rsidR="009B00E7">
        <w:rPr>
          <w:rFonts w:ascii="Times New Roman" w:hAnsi="Times New Roman"/>
          <w:color w:val="0000FF"/>
          <w:sz w:val="22"/>
          <w:szCs w:val="22"/>
        </w:rPr>
        <w:t xml:space="preserve">Y </w:t>
      </w:r>
      <w:r>
        <w:rPr>
          <w:rFonts w:ascii="Times New Roman" w:hAnsi="Times New Roman"/>
          <w:color w:val="0000FF"/>
          <w:sz w:val="22"/>
          <w:szCs w:val="22"/>
        </w:rPr>
        <w:t xml:space="preserve">SIGUIENDO LAS SIGUIENTES NORMAS. </w:t>
      </w:r>
    </w:p>
    <w:p w14:paraId="2720F1AE" w14:textId="77777777" w:rsidR="00DA7F2E" w:rsidRDefault="00DA7F2E" w:rsidP="00364BFA">
      <w:pPr>
        <w:jc w:val="both"/>
        <w:rPr>
          <w:rFonts w:ascii="Times New Roman" w:hAnsi="Times New Roman"/>
          <w:color w:val="0000FF"/>
          <w:sz w:val="22"/>
          <w:szCs w:val="22"/>
        </w:rPr>
      </w:pPr>
    </w:p>
    <w:p w14:paraId="35E471F5" w14:textId="77777777" w:rsidR="00DA7F2E" w:rsidRDefault="00DA7F2E" w:rsidP="00364BFA">
      <w:pPr>
        <w:jc w:val="both"/>
        <w:rPr>
          <w:rFonts w:ascii="Times New Roman" w:hAnsi="Times New Roman"/>
          <w:color w:val="0000FF"/>
          <w:sz w:val="22"/>
          <w:szCs w:val="22"/>
        </w:rPr>
      </w:pPr>
    </w:p>
    <w:p w14:paraId="17F4A45D" w14:textId="77777777" w:rsidR="00364BFA" w:rsidRDefault="00364BFA" w:rsidP="00364BFA">
      <w:pPr>
        <w:jc w:val="both"/>
        <w:rPr>
          <w:rFonts w:ascii="Times New Roman" w:hAnsi="Times New Roman"/>
          <w:b/>
          <w:sz w:val="22"/>
          <w:szCs w:val="22"/>
        </w:rPr>
      </w:pPr>
      <w:r w:rsidRPr="007720DD">
        <w:rPr>
          <w:rFonts w:ascii="Times New Roman" w:hAnsi="Times New Roman"/>
          <w:b/>
          <w:sz w:val="22"/>
          <w:szCs w:val="22"/>
        </w:rPr>
        <w:t xml:space="preserve">ENVÍO DE </w:t>
      </w:r>
      <w:r w:rsidR="00DA7F2E">
        <w:rPr>
          <w:rFonts w:ascii="Times New Roman" w:hAnsi="Times New Roman"/>
          <w:b/>
          <w:sz w:val="22"/>
          <w:szCs w:val="22"/>
        </w:rPr>
        <w:t>POSTERS</w:t>
      </w:r>
      <w:r w:rsidRPr="007720DD">
        <w:rPr>
          <w:rFonts w:ascii="Times New Roman" w:hAnsi="Times New Roman"/>
          <w:b/>
          <w:sz w:val="22"/>
          <w:szCs w:val="22"/>
        </w:rPr>
        <w:t>: MODALIDADES.</w:t>
      </w:r>
    </w:p>
    <w:p w14:paraId="1F524DE4" w14:textId="77777777" w:rsidR="00DA7F2E" w:rsidRPr="007720DD" w:rsidRDefault="00DA7F2E" w:rsidP="00364BFA">
      <w:pPr>
        <w:jc w:val="both"/>
        <w:rPr>
          <w:rFonts w:ascii="Times New Roman" w:hAnsi="Times New Roman"/>
          <w:b/>
          <w:sz w:val="22"/>
          <w:szCs w:val="22"/>
        </w:rPr>
      </w:pPr>
    </w:p>
    <w:p w14:paraId="3382EFF5" w14:textId="77777777" w:rsidR="00364BFA" w:rsidRPr="007720DD" w:rsidRDefault="00364BFA" w:rsidP="00364BFA">
      <w:pPr>
        <w:jc w:val="both"/>
        <w:rPr>
          <w:rFonts w:ascii="Times New Roman" w:hAnsi="Times New Roman"/>
          <w:sz w:val="22"/>
          <w:szCs w:val="22"/>
        </w:rPr>
      </w:pPr>
    </w:p>
    <w:p w14:paraId="413C5276" w14:textId="77777777" w:rsidR="00364BFA" w:rsidRPr="007720DD" w:rsidRDefault="00364BFA" w:rsidP="00364BFA">
      <w:pPr>
        <w:numPr>
          <w:ilvl w:val="0"/>
          <w:numId w:val="1"/>
        </w:numPr>
        <w:jc w:val="both"/>
        <w:rPr>
          <w:rFonts w:ascii="Times New Roman" w:hAnsi="Times New Roman"/>
          <w:b/>
          <w:sz w:val="22"/>
          <w:szCs w:val="22"/>
        </w:rPr>
      </w:pPr>
      <w:r w:rsidRPr="007720DD">
        <w:rPr>
          <w:rFonts w:ascii="Times New Roman" w:hAnsi="Times New Roman"/>
          <w:b/>
          <w:sz w:val="22"/>
          <w:szCs w:val="22"/>
        </w:rPr>
        <w:t>TRABAJOS DE INVESTIGACIÓN</w:t>
      </w:r>
    </w:p>
    <w:p w14:paraId="42344525" w14:textId="77777777" w:rsidR="00364BFA" w:rsidRPr="007720DD" w:rsidRDefault="00364BFA" w:rsidP="00364BFA">
      <w:pPr>
        <w:jc w:val="both"/>
        <w:rPr>
          <w:rFonts w:ascii="Times New Roman" w:hAnsi="Times New Roman"/>
          <w:sz w:val="22"/>
          <w:szCs w:val="22"/>
        </w:rPr>
      </w:pPr>
    </w:p>
    <w:p w14:paraId="6A4D72D5"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 xml:space="preserve">Se admitirán trabajos de investigación originales (tema libre) que no hayan sido objeto de publicación en revistas o comunicaciones en otros congresos. Se empleara para el resumen la siguiente estructura: </w:t>
      </w:r>
    </w:p>
    <w:p w14:paraId="383B3FC7" w14:textId="77777777" w:rsidR="00364BFA" w:rsidRPr="007720DD" w:rsidRDefault="00364BFA" w:rsidP="00364BFA">
      <w:pPr>
        <w:jc w:val="both"/>
        <w:rPr>
          <w:rFonts w:ascii="Times New Roman" w:hAnsi="Times New Roman"/>
          <w:sz w:val="22"/>
          <w:szCs w:val="22"/>
        </w:rPr>
      </w:pPr>
    </w:p>
    <w:p w14:paraId="540A8C6F" w14:textId="77777777" w:rsidR="00364BFA" w:rsidRPr="007720DD" w:rsidRDefault="00364BFA" w:rsidP="00364BFA">
      <w:pPr>
        <w:jc w:val="both"/>
        <w:rPr>
          <w:rFonts w:ascii="Times New Roman" w:hAnsi="Times New Roman"/>
          <w:sz w:val="22"/>
          <w:szCs w:val="22"/>
        </w:rPr>
      </w:pPr>
      <w:r w:rsidRPr="007720DD">
        <w:rPr>
          <w:rFonts w:ascii="Times New Roman" w:hAnsi="Times New Roman"/>
          <w:b/>
          <w:i/>
          <w:sz w:val="22"/>
          <w:szCs w:val="22"/>
        </w:rPr>
        <w:t>Metodología:</w:t>
      </w:r>
      <w:r w:rsidRPr="007720DD">
        <w:rPr>
          <w:rFonts w:ascii="Times New Roman" w:hAnsi="Times New Roman"/>
          <w:sz w:val="22"/>
          <w:szCs w:val="22"/>
        </w:rPr>
        <w:t xml:space="preserve"> objetivos, diseño (ámbito de estudio, sujetos, material y métodos, mediciones o intervenciones, análisis), resultado y conclusiones</w:t>
      </w:r>
    </w:p>
    <w:p w14:paraId="33BA61AE" w14:textId="77777777" w:rsidR="00364BFA" w:rsidRPr="007720DD" w:rsidRDefault="00364BFA" w:rsidP="00364BFA">
      <w:pPr>
        <w:jc w:val="both"/>
        <w:rPr>
          <w:rFonts w:ascii="Times New Roman" w:hAnsi="Times New Roman"/>
          <w:sz w:val="22"/>
          <w:szCs w:val="22"/>
        </w:rPr>
      </w:pPr>
    </w:p>
    <w:p w14:paraId="10422482" w14:textId="77777777" w:rsidR="00364BFA" w:rsidRPr="007720DD" w:rsidRDefault="00364BFA" w:rsidP="00364BFA">
      <w:pPr>
        <w:numPr>
          <w:ilvl w:val="0"/>
          <w:numId w:val="1"/>
        </w:numPr>
        <w:jc w:val="both"/>
        <w:rPr>
          <w:rFonts w:ascii="Times New Roman" w:hAnsi="Times New Roman"/>
          <w:b/>
          <w:sz w:val="22"/>
          <w:szCs w:val="22"/>
        </w:rPr>
      </w:pPr>
      <w:r w:rsidRPr="007720DD">
        <w:rPr>
          <w:rFonts w:ascii="Times New Roman" w:hAnsi="Times New Roman"/>
          <w:b/>
          <w:sz w:val="22"/>
          <w:szCs w:val="22"/>
        </w:rPr>
        <w:t>CASOS CLÍNICOS</w:t>
      </w:r>
    </w:p>
    <w:p w14:paraId="547F4FF7" w14:textId="77777777" w:rsidR="00364BFA" w:rsidRPr="007720DD" w:rsidRDefault="00364BFA" w:rsidP="00364BFA">
      <w:pPr>
        <w:jc w:val="both"/>
        <w:rPr>
          <w:rFonts w:ascii="Times New Roman" w:hAnsi="Times New Roman"/>
          <w:sz w:val="22"/>
          <w:szCs w:val="22"/>
        </w:rPr>
      </w:pPr>
    </w:p>
    <w:p w14:paraId="332B8E2C"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Se admitirán casos clínicos originales (</w:t>
      </w:r>
      <w:r w:rsidR="00DA7F2E">
        <w:rPr>
          <w:rFonts w:ascii="Times New Roman" w:hAnsi="Times New Roman"/>
          <w:sz w:val="22"/>
          <w:szCs w:val="22"/>
        </w:rPr>
        <w:t>relacionados principalmente con los temas del curso</w:t>
      </w:r>
      <w:r w:rsidRPr="007720DD">
        <w:rPr>
          <w:rFonts w:ascii="Times New Roman" w:hAnsi="Times New Roman"/>
          <w:sz w:val="22"/>
          <w:szCs w:val="22"/>
        </w:rPr>
        <w:t xml:space="preserve">) que no hayan sido objeto de publicación en revistas o comunicaciones en otros congresos, cuyo abordaje se realice de forma mayoritaria en el ámbito de la atención primaria y cuyo interés sea relevante para el médico o enfermera de familia. </w:t>
      </w:r>
    </w:p>
    <w:p w14:paraId="28FA06DA" w14:textId="77777777" w:rsidR="00364BFA" w:rsidRPr="007720DD" w:rsidRDefault="00364BFA" w:rsidP="00364BFA">
      <w:pPr>
        <w:jc w:val="both"/>
        <w:rPr>
          <w:rFonts w:ascii="Times New Roman" w:hAnsi="Times New Roman"/>
          <w:sz w:val="22"/>
          <w:szCs w:val="22"/>
        </w:rPr>
      </w:pPr>
    </w:p>
    <w:p w14:paraId="1AE59D02"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Se empleara para el resumen la siguiente estructura obligatoriamente:</w:t>
      </w:r>
    </w:p>
    <w:p w14:paraId="75C517F6" w14:textId="77777777" w:rsidR="00364BFA" w:rsidRPr="007720DD" w:rsidRDefault="00364BFA" w:rsidP="00364BFA">
      <w:pPr>
        <w:jc w:val="both"/>
        <w:rPr>
          <w:rFonts w:ascii="Times New Roman" w:hAnsi="Times New Roman"/>
          <w:sz w:val="22"/>
          <w:szCs w:val="22"/>
        </w:rPr>
      </w:pPr>
    </w:p>
    <w:p w14:paraId="25352816"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Ámbito del caso (especificar: atención primaria, urgencias, mixto), presentación ( título, introducción, motivo de consulta, antecedentes familiares y/o antecedentes personales, enfermedad actual, exploración física y pruebas complementarias), desarrollo (diagnóstico diferencial y juicio clínico) y conclusiones (discusión)</w:t>
      </w:r>
    </w:p>
    <w:p w14:paraId="034FA73E" w14:textId="77777777" w:rsidR="00364BFA" w:rsidRPr="007720DD" w:rsidRDefault="00364BFA" w:rsidP="00364BFA">
      <w:pPr>
        <w:jc w:val="both"/>
        <w:rPr>
          <w:rFonts w:ascii="Times New Roman" w:hAnsi="Times New Roman"/>
          <w:sz w:val="22"/>
          <w:szCs w:val="22"/>
        </w:rPr>
      </w:pPr>
    </w:p>
    <w:p w14:paraId="21CFA16F" w14:textId="77777777" w:rsidR="00DA7F2E" w:rsidRPr="007720DD" w:rsidRDefault="00DA7F2E" w:rsidP="00364BFA">
      <w:pPr>
        <w:jc w:val="both"/>
        <w:rPr>
          <w:rFonts w:ascii="Times New Roman" w:hAnsi="Times New Roman"/>
          <w:sz w:val="22"/>
          <w:szCs w:val="22"/>
        </w:rPr>
      </w:pPr>
    </w:p>
    <w:p w14:paraId="3570E3BD" w14:textId="77777777" w:rsidR="00364BFA" w:rsidRPr="007720DD" w:rsidRDefault="00364BFA" w:rsidP="00364BFA">
      <w:pPr>
        <w:jc w:val="both"/>
        <w:rPr>
          <w:rFonts w:ascii="Times New Roman" w:hAnsi="Times New Roman"/>
          <w:sz w:val="22"/>
          <w:szCs w:val="22"/>
        </w:rPr>
      </w:pPr>
    </w:p>
    <w:p w14:paraId="46DD8DEB" w14:textId="77777777" w:rsidR="00364BFA" w:rsidRPr="007720DD" w:rsidRDefault="00364BFA" w:rsidP="00364BFA">
      <w:pPr>
        <w:numPr>
          <w:ilvl w:val="0"/>
          <w:numId w:val="1"/>
        </w:numPr>
        <w:jc w:val="both"/>
        <w:rPr>
          <w:rFonts w:ascii="Times New Roman" w:hAnsi="Times New Roman"/>
          <w:b/>
          <w:sz w:val="22"/>
          <w:szCs w:val="22"/>
        </w:rPr>
      </w:pPr>
      <w:r w:rsidRPr="007720DD">
        <w:rPr>
          <w:rFonts w:ascii="Times New Roman" w:hAnsi="Times New Roman"/>
          <w:b/>
          <w:sz w:val="22"/>
          <w:szCs w:val="22"/>
        </w:rPr>
        <w:lastRenderedPageBreak/>
        <w:t>EXPERIENCIAS</w:t>
      </w:r>
    </w:p>
    <w:p w14:paraId="3C9A5C6B" w14:textId="77777777" w:rsidR="00364BFA" w:rsidRPr="007720DD" w:rsidRDefault="00364BFA" w:rsidP="00364BFA">
      <w:pPr>
        <w:jc w:val="both"/>
        <w:rPr>
          <w:rFonts w:ascii="Times New Roman" w:hAnsi="Times New Roman"/>
          <w:sz w:val="22"/>
          <w:szCs w:val="22"/>
        </w:rPr>
      </w:pPr>
    </w:p>
    <w:p w14:paraId="08D84BDE"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Se admitirán experiencias (intercambios, rotaciones externas, proyectos de la comunidad) que no hayan sido objeto de publicación en revistas o comunicaciones en otros congresos, cuyo abordaje se realice de forma mayoritaria en el ámbito de la atención primaria y cuyo interés sea relevante para el médico o enfermera de familia.</w:t>
      </w:r>
    </w:p>
    <w:p w14:paraId="6CE332B3" w14:textId="77777777" w:rsidR="00364BFA" w:rsidRPr="007720DD" w:rsidRDefault="00364BFA" w:rsidP="00364BFA">
      <w:pPr>
        <w:jc w:val="both"/>
        <w:rPr>
          <w:rFonts w:ascii="Times New Roman" w:hAnsi="Times New Roman"/>
          <w:sz w:val="22"/>
          <w:szCs w:val="22"/>
        </w:rPr>
      </w:pPr>
    </w:p>
    <w:p w14:paraId="631CFFED"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Se empleara para el resumen la siguiente estructura obligatoria:</w:t>
      </w:r>
    </w:p>
    <w:p w14:paraId="6A930D86" w14:textId="77777777" w:rsidR="00364BFA" w:rsidRPr="007720DD" w:rsidRDefault="00364BFA" w:rsidP="00364BFA">
      <w:pPr>
        <w:jc w:val="both"/>
        <w:rPr>
          <w:rFonts w:ascii="Times New Roman" w:hAnsi="Times New Roman"/>
          <w:sz w:val="22"/>
          <w:szCs w:val="22"/>
        </w:rPr>
      </w:pPr>
    </w:p>
    <w:p w14:paraId="267AB322"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Ámbito del caso (especificar: atención primaria, urgencias, mixto), presentación ( título, características de la experiencia: localización, objetivos docentes), desarrollo (métodos usados, actividades realizada) y conclusiones (discusión).</w:t>
      </w:r>
    </w:p>
    <w:p w14:paraId="4C36F6F1" w14:textId="77777777" w:rsidR="00364BFA" w:rsidRDefault="00364BFA" w:rsidP="00364BFA">
      <w:pPr>
        <w:pBdr>
          <w:bottom w:val="single" w:sz="6" w:space="1" w:color="auto"/>
        </w:pBdr>
        <w:jc w:val="both"/>
        <w:rPr>
          <w:rFonts w:ascii="Times New Roman" w:hAnsi="Times New Roman"/>
          <w:sz w:val="22"/>
          <w:szCs w:val="22"/>
        </w:rPr>
      </w:pPr>
    </w:p>
    <w:p w14:paraId="73AC6259" w14:textId="77777777" w:rsidR="00DA7F2E" w:rsidRPr="007720DD" w:rsidRDefault="00DA7F2E" w:rsidP="00364BFA">
      <w:pPr>
        <w:pBdr>
          <w:bottom w:val="single" w:sz="6" w:space="1" w:color="auto"/>
        </w:pBdr>
        <w:jc w:val="both"/>
        <w:rPr>
          <w:rFonts w:ascii="Times New Roman" w:hAnsi="Times New Roman"/>
          <w:sz w:val="22"/>
          <w:szCs w:val="22"/>
        </w:rPr>
      </w:pPr>
    </w:p>
    <w:p w14:paraId="3745F8A1" w14:textId="77777777" w:rsidR="00364BFA" w:rsidRPr="007720DD" w:rsidRDefault="00364BFA" w:rsidP="00364BFA">
      <w:pPr>
        <w:jc w:val="both"/>
        <w:rPr>
          <w:rFonts w:ascii="Times New Roman" w:hAnsi="Times New Roman"/>
          <w:sz w:val="22"/>
          <w:szCs w:val="22"/>
        </w:rPr>
      </w:pPr>
    </w:p>
    <w:p w14:paraId="125FFB8D" w14:textId="77777777" w:rsidR="00364BFA" w:rsidRPr="007720DD" w:rsidRDefault="00364BFA" w:rsidP="00364BFA">
      <w:pPr>
        <w:jc w:val="both"/>
        <w:rPr>
          <w:rFonts w:ascii="Times New Roman" w:hAnsi="Times New Roman"/>
          <w:sz w:val="22"/>
          <w:szCs w:val="22"/>
        </w:rPr>
      </w:pPr>
    </w:p>
    <w:p w14:paraId="07421982" w14:textId="77777777" w:rsidR="00364BFA" w:rsidRPr="007720DD" w:rsidRDefault="00364BFA" w:rsidP="00364BFA">
      <w:pPr>
        <w:jc w:val="both"/>
        <w:rPr>
          <w:rFonts w:ascii="Times New Roman" w:hAnsi="Times New Roman"/>
          <w:sz w:val="22"/>
          <w:szCs w:val="22"/>
        </w:rPr>
      </w:pPr>
      <w:r w:rsidRPr="007720DD">
        <w:rPr>
          <w:rFonts w:ascii="Times New Roman" w:hAnsi="Times New Roman"/>
          <w:b/>
          <w:sz w:val="22"/>
          <w:szCs w:val="22"/>
        </w:rPr>
        <w:t xml:space="preserve">El número máximo de autores para los casos clínicos y experiencias será 3 y </w:t>
      </w:r>
      <w:r w:rsidR="00DA7F2E">
        <w:rPr>
          <w:rFonts w:ascii="Times New Roman" w:hAnsi="Times New Roman"/>
          <w:b/>
          <w:sz w:val="22"/>
          <w:szCs w:val="22"/>
        </w:rPr>
        <w:t xml:space="preserve">de </w:t>
      </w:r>
      <w:r w:rsidRPr="007720DD">
        <w:rPr>
          <w:rFonts w:ascii="Times New Roman" w:hAnsi="Times New Roman"/>
          <w:b/>
          <w:sz w:val="22"/>
          <w:szCs w:val="22"/>
        </w:rPr>
        <w:t xml:space="preserve">6 </w:t>
      </w:r>
      <w:r w:rsidR="00DA7F2E">
        <w:rPr>
          <w:rFonts w:ascii="Times New Roman" w:hAnsi="Times New Roman"/>
          <w:b/>
          <w:sz w:val="22"/>
          <w:szCs w:val="22"/>
        </w:rPr>
        <w:t xml:space="preserve">personas </w:t>
      </w:r>
      <w:r w:rsidRPr="007720DD">
        <w:rPr>
          <w:rFonts w:ascii="Times New Roman" w:hAnsi="Times New Roman"/>
          <w:b/>
          <w:sz w:val="22"/>
          <w:szCs w:val="22"/>
        </w:rPr>
        <w:t>para los trabajos de investigación</w:t>
      </w:r>
      <w:r w:rsidRPr="007720DD">
        <w:rPr>
          <w:rFonts w:ascii="Times New Roman" w:hAnsi="Times New Roman"/>
          <w:sz w:val="22"/>
          <w:szCs w:val="22"/>
        </w:rPr>
        <w:t>. El primer firmante siempre será un médico de familia</w:t>
      </w:r>
      <w:r w:rsidR="00DA7F2E">
        <w:rPr>
          <w:rFonts w:ascii="Times New Roman" w:hAnsi="Times New Roman"/>
          <w:sz w:val="22"/>
          <w:szCs w:val="22"/>
        </w:rPr>
        <w:t xml:space="preserve"> residente o adjunto.</w:t>
      </w:r>
    </w:p>
    <w:p w14:paraId="0DD93612" w14:textId="77777777" w:rsidR="00364BFA" w:rsidRPr="007720DD" w:rsidRDefault="00364BFA" w:rsidP="00364BFA">
      <w:pPr>
        <w:jc w:val="both"/>
        <w:rPr>
          <w:rFonts w:ascii="Times New Roman" w:hAnsi="Times New Roman"/>
          <w:sz w:val="22"/>
          <w:szCs w:val="22"/>
        </w:rPr>
      </w:pPr>
    </w:p>
    <w:p w14:paraId="60FBF999"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 xml:space="preserve">El texto del resumen tendrá un máximo de </w:t>
      </w:r>
      <w:r w:rsidRPr="007720DD">
        <w:rPr>
          <w:rFonts w:ascii="Times New Roman" w:hAnsi="Times New Roman"/>
          <w:b/>
          <w:color w:val="FF0000"/>
          <w:sz w:val="22"/>
          <w:szCs w:val="22"/>
        </w:rPr>
        <w:t>250 palabras.</w:t>
      </w:r>
    </w:p>
    <w:p w14:paraId="3DA3511A" w14:textId="77777777" w:rsidR="00364BFA" w:rsidRPr="007720DD" w:rsidRDefault="00364BFA" w:rsidP="00364BFA">
      <w:pPr>
        <w:jc w:val="both"/>
        <w:rPr>
          <w:rFonts w:ascii="Times New Roman" w:hAnsi="Times New Roman"/>
          <w:sz w:val="22"/>
          <w:szCs w:val="22"/>
        </w:rPr>
      </w:pPr>
    </w:p>
    <w:p w14:paraId="3D6B2936" w14:textId="74968822" w:rsidR="00364BFA" w:rsidRPr="007720DD" w:rsidRDefault="00364BFA" w:rsidP="00364BFA">
      <w:pPr>
        <w:jc w:val="both"/>
        <w:rPr>
          <w:rFonts w:ascii="Times New Roman" w:hAnsi="Times New Roman"/>
          <w:b/>
          <w:sz w:val="22"/>
          <w:szCs w:val="22"/>
        </w:rPr>
      </w:pPr>
      <w:r w:rsidRPr="007720DD">
        <w:rPr>
          <w:rFonts w:ascii="Times New Roman" w:hAnsi="Times New Roman"/>
          <w:b/>
          <w:sz w:val="22"/>
          <w:szCs w:val="22"/>
        </w:rPr>
        <w:t>De forma obligatoria se</w:t>
      </w:r>
      <w:r w:rsidR="00AA0B9F">
        <w:rPr>
          <w:rFonts w:ascii="Times New Roman" w:hAnsi="Times New Roman"/>
          <w:b/>
          <w:sz w:val="22"/>
          <w:szCs w:val="22"/>
        </w:rPr>
        <w:t xml:space="preserve"> debe incluir</w:t>
      </w:r>
      <w:r w:rsidRPr="007720DD">
        <w:rPr>
          <w:rFonts w:ascii="Times New Roman" w:hAnsi="Times New Roman"/>
          <w:b/>
          <w:sz w:val="22"/>
          <w:szCs w:val="22"/>
        </w:rPr>
        <w:t xml:space="preserve"> un título y </w:t>
      </w:r>
      <w:r w:rsidRPr="007720DD">
        <w:rPr>
          <w:rFonts w:ascii="Times New Roman" w:hAnsi="Times New Roman"/>
          <w:b/>
          <w:color w:val="FF0000"/>
          <w:sz w:val="22"/>
          <w:szCs w:val="22"/>
        </w:rPr>
        <w:t>3 palabras clave</w:t>
      </w:r>
      <w:r w:rsidRPr="007720DD">
        <w:rPr>
          <w:rFonts w:ascii="Times New Roman" w:hAnsi="Times New Roman"/>
          <w:b/>
          <w:sz w:val="22"/>
          <w:szCs w:val="22"/>
        </w:rPr>
        <w:t xml:space="preserve">, utilizando términos del Medical </w:t>
      </w:r>
      <w:proofErr w:type="spellStart"/>
      <w:r w:rsidRPr="007720DD">
        <w:rPr>
          <w:rFonts w:ascii="Times New Roman" w:hAnsi="Times New Roman"/>
          <w:b/>
          <w:sz w:val="22"/>
          <w:szCs w:val="22"/>
        </w:rPr>
        <w:t>Subjets</w:t>
      </w:r>
      <w:proofErr w:type="spellEnd"/>
      <w:r w:rsidRPr="007720DD">
        <w:rPr>
          <w:rFonts w:ascii="Times New Roman" w:hAnsi="Times New Roman"/>
          <w:b/>
          <w:sz w:val="22"/>
          <w:szCs w:val="22"/>
        </w:rPr>
        <w:t xml:space="preserve"> </w:t>
      </w:r>
      <w:proofErr w:type="spellStart"/>
      <w:r w:rsidRPr="007720DD">
        <w:rPr>
          <w:rFonts w:ascii="Times New Roman" w:hAnsi="Times New Roman"/>
          <w:b/>
          <w:sz w:val="22"/>
          <w:szCs w:val="22"/>
        </w:rPr>
        <w:t>Headings</w:t>
      </w:r>
      <w:proofErr w:type="spellEnd"/>
      <w:r w:rsidRPr="007720DD">
        <w:rPr>
          <w:rFonts w:ascii="Times New Roman" w:hAnsi="Times New Roman"/>
          <w:b/>
          <w:sz w:val="22"/>
          <w:szCs w:val="22"/>
        </w:rPr>
        <w:t xml:space="preserve"> del </w:t>
      </w:r>
      <w:proofErr w:type="spellStart"/>
      <w:r w:rsidRPr="007720DD">
        <w:rPr>
          <w:rFonts w:ascii="Times New Roman" w:hAnsi="Times New Roman"/>
          <w:b/>
          <w:sz w:val="22"/>
          <w:szCs w:val="22"/>
        </w:rPr>
        <w:t>Index</w:t>
      </w:r>
      <w:proofErr w:type="spellEnd"/>
      <w:r w:rsidRPr="007720DD">
        <w:rPr>
          <w:rFonts w:ascii="Times New Roman" w:hAnsi="Times New Roman"/>
          <w:b/>
          <w:sz w:val="22"/>
          <w:szCs w:val="22"/>
        </w:rPr>
        <w:t xml:space="preserve"> </w:t>
      </w:r>
      <w:proofErr w:type="spellStart"/>
      <w:r w:rsidRPr="007720DD">
        <w:rPr>
          <w:rFonts w:ascii="Times New Roman" w:hAnsi="Times New Roman"/>
          <w:b/>
          <w:sz w:val="22"/>
          <w:szCs w:val="22"/>
        </w:rPr>
        <w:t>Medicus</w:t>
      </w:r>
      <w:proofErr w:type="spellEnd"/>
      <w:r w:rsidRPr="007720DD">
        <w:rPr>
          <w:rFonts w:ascii="Times New Roman" w:hAnsi="Times New Roman"/>
          <w:b/>
          <w:sz w:val="22"/>
          <w:szCs w:val="22"/>
        </w:rPr>
        <w:t xml:space="preserve"> o los Descriptores en Ciencias de la Salud realizados por BIREME (</w:t>
      </w:r>
      <w:proofErr w:type="spellStart"/>
      <w:r w:rsidRPr="007720DD">
        <w:rPr>
          <w:rFonts w:ascii="Times New Roman" w:hAnsi="Times New Roman"/>
          <w:b/>
          <w:sz w:val="22"/>
          <w:szCs w:val="22"/>
        </w:rPr>
        <w:t>MeSH</w:t>
      </w:r>
      <w:proofErr w:type="spellEnd"/>
      <w:r w:rsidRPr="007720DD">
        <w:rPr>
          <w:rFonts w:ascii="Times New Roman" w:hAnsi="Times New Roman"/>
          <w:b/>
          <w:sz w:val="22"/>
          <w:szCs w:val="22"/>
        </w:rPr>
        <w:t xml:space="preserve"> browser en inglés o español, </w:t>
      </w:r>
      <w:proofErr w:type="spellStart"/>
      <w:r w:rsidRPr="007720DD">
        <w:rPr>
          <w:rFonts w:ascii="Times New Roman" w:hAnsi="Times New Roman"/>
          <w:b/>
          <w:sz w:val="22"/>
          <w:szCs w:val="22"/>
        </w:rPr>
        <w:t>DeCS</w:t>
      </w:r>
      <w:proofErr w:type="spellEnd"/>
      <w:r w:rsidRPr="007720DD">
        <w:rPr>
          <w:rFonts w:ascii="Times New Roman" w:hAnsi="Times New Roman"/>
          <w:b/>
          <w:sz w:val="22"/>
          <w:szCs w:val="22"/>
        </w:rPr>
        <w:t xml:space="preserve">) </w:t>
      </w:r>
    </w:p>
    <w:p w14:paraId="5318E37E" w14:textId="77777777" w:rsidR="00364BFA" w:rsidRPr="007720DD" w:rsidRDefault="00364BFA" w:rsidP="00364BFA">
      <w:pPr>
        <w:jc w:val="both"/>
        <w:rPr>
          <w:rFonts w:ascii="Times New Roman" w:hAnsi="Times New Roman"/>
          <w:sz w:val="22"/>
          <w:szCs w:val="22"/>
        </w:rPr>
      </w:pPr>
    </w:p>
    <w:p w14:paraId="7CDC41AB" w14:textId="77777777" w:rsidR="00364BFA" w:rsidRPr="007720DD" w:rsidRDefault="00364BFA" w:rsidP="00364BFA">
      <w:pPr>
        <w:jc w:val="both"/>
        <w:rPr>
          <w:rFonts w:ascii="Times New Roman" w:hAnsi="Times New Roman"/>
          <w:i/>
          <w:sz w:val="22"/>
          <w:szCs w:val="22"/>
        </w:rPr>
      </w:pPr>
      <w:r w:rsidRPr="007720DD">
        <w:rPr>
          <w:rFonts w:ascii="Times New Roman" w:hAnsi="Times New Roman"/>
          <w:i/>
          <w:sz w:val="22"/>
          <w:szCs w:val="22"/>
        </w:rPr>
        <w:t>No se contabilizarán las palabras incluidas en el título, los nombres de los autores, las palabras clave o el ámbito dentro de las 250 palabras a presentar.</w:t>
      </w:r>
    </w:p>
    <w:p w14:paraId="28D048B7" w14:textId="77777777" w:rsidR="00364BFA" w:rsidRPr="007720DD" w:rsidRDefault="00364BFA" w:rsidP="00364BFA">
      <w:pPr>
        <w:jc w:val="both"/>
        <w:rPr>
          <w:rFonts w:ascii="Times New Roman" w:hAnsi="Times New Roman"/>
          <w:sz w:val="22"/>
          <w:szCs w:val="22"/>
        </w:rPr>
      </w:pPr>
    </w:p>
    <w:p w14:paraId="5982573E"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No debe indicarse la procedencia del estudio en el título ni en el texto del resumen.</w:t>
      </w:r>
    </w:p>
    <w:p w14:paraId="7859B94A"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No se admitirán cuadros, figuras o gráficos en el resumen.</w:t>
      </w:r>
    </w:p>
    <w:p w14:paraId="25264EEF" w14:textId="77777777" w:rsidR="00364BFA" w:rsidRPr="007720DD" w:rsidRDefault="00364BFA" w:rsidP="00364BFA">
      <w:pPr>
        <w:jc w:val="both"/>
        <w:rPr>
          <w:rFonts w:ascii="Times New Roman" w:hAnsi="Times New Roman"/>
          <w:sz w:val="22"/>
          <w:szCs w:val="22"/>
        </w:rPr>
      </w:pPr>
    </w:p>
    <w:p w14:paraId="49AEF4D3"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 xml:space="preserve">Los idiomas en que pueden ser remitidos los trabajos son </w:t>
      </w:r>
      <w:r w:rsidRPr="007720DD">
        <w:rPr>
          <w:rFonts w:ascii="Times New Roman" w:hAnsi="Times New Roman"/>
          <w:b/>
          <w:color w:val="FF0000"/>
          <w:sz w:val="22"/>
          <w:szCs w:val="22"/>
        </w:rPr>
        <w:t>español o inglés.</w:t>
      </w:r>
    </w:p>
    <w:p w14:paraId="57F31FDD" w14:textId="77777777" w:rsidR="00364BFA" w:rsidRPr="007720DD" w:rsidRDefault="00364BFA" w:rsidP="00364BFA">
      <w:pPr>
        <w:jc w:val="both"/>
        <w:rPr>
          <w:rFonts w:ascii="Times New Roman" w:hAnsi="Times New Roman"/>
          <w:sz w:val="22"/>
          <w:szCs w:val="22"/>
        </w:rPr>
      </w:pPr>
      <w:r w:rsidRPr="007720DD">
        <w:rPr>
          <w:rFonts w:ascii="Times New Roman" w:hAnsi="Times New Roman"/>
          <w:b/>
          <w:i/>
          <w:color w:val="FF0000"/>
          <w:sz w:val="22"/>
          <w:szCs w:val="22"/>
        </w:rPr>
        <w:t>El incumplimiento de cualquiera de estas normas supondrá el rechazo del trabajo.</w:t>
      </w:r>
    </w:p>
    <w:p w14:paraId="251A39A1" w14:textId="77777777" w:rsidR="00364BFA" w:rsidRPr="007720DD" w:rsidRDefault="00364BFA" w:rsidP="00364BFA">
      <w:pPr>
        <w:pBdr>
          <w:bottom w:val="single" w:sz="6" w:space="1" w:color="auto"/>
        </w:pBdr>
        <w:jc w:val="both"/>
        <w:rPr>
          <w:rFonts w:ascii="Times New Roman" w:hAnsi="Times New Roman"/>
          <w:b/>
          <w:i/>
          <w:color w:val="FF0000"/>
          <w:sz w:val="22"/>
          <w:szCs w:val="22"/>
        </w:rPr>
      </w:pPr>
    </w:p>
    <w:p w14:paraId="7A218EE1" w14:textId="77777777" w:rsidR="00364BFA" w:rsidRPr="007720DD" w:rsidRDefault="00364BFA" w:rsidP="00364BFA">
      <w:pPr>
        <w:pBdr>
          <w:bottom w:val="single" w:sz="6" w:space="1" w:color="auto"/>
        </w:pBdr>
        <w:jc w:val="both"/>
        <w:rPr>
          <w:rFonts w:ascii="Times New Roman" w:hAnsi="Times New Roman"/>
          <w:sz w:val="22"/>
          <w:szCs w:val="22"/>
        </w:rPr>
      </w:pPr>
    </w:p>
    <w:p w14:paraId="7473532F" w14:textId="77777777" w:rsidR="00364BFA" w:rsidRPr="007720DD" w:rsidRDefault="00364BFA" w:rsidP="00364BFA">
      <w:pPr>
        <w:jc w:val="both"/>
        <w:rPr>
          <w:rFonts w:ascii="Times New Roman" w:hAnsi="Times New Roman"/>
          <w:sz w:val="22"/>
          <w:szCs w:val="22"/>
        </w:rPr>
      </w:pPr>
    </w:p>
    <w:p w14:paraId="074B1F40" w14:textId="77777777" w:rsidR="00364BFA" w:rsidRPr="007720DD" w:rsidRDefault="00364BFA" w:rsidP="00364BFA">
      <w:pPr>
        <w:jc w:val="both"/>
        <w:rPr>
          <w:rFonts w:ascii="Times New Roman" w:hAnsi="Times New Roman"/>
          <w:sz w:val="22"/>
          <w:szCs w:val="22"/>
        </w:rPr>
      </w:pPr>
    </w:p>
    <w:p w14:paraId="67FA8063" w14:textId="77777777" w:rsidR="00364BFA" w:rsidRPr="007720DD" w:rsidRDefault="00364BFA" w:rsidP="00364BFA">
      <w:pPr>
        <w:jc w:val="both"/>
        <w:rPr>
          <w:rFonts w:ascii="Times New Roman" w:hAnsi="Times New Roman"/>
          <w:b/>
          <w:sz w:val="22"/>
          <w:szCs w:val="22"/>
        </w:rPr>
      </w:pPr>
      <w:r w:rsidRPr="007720DD">
        <w:rPr>
          <w:rFonts w:ascii="Times New Roman" w:hAnsi="Times New Roman"/>
          <w:b/>
          <w:sz w:val="22"/>
          <w:szCs w:val="22"/>
        </w:rPr>
        <w:t xml:space="preserve">PREMIOS: El Comité Científico será el encargado de evaluar todos y cada uno de los trabajos presentados </w:t>
      </w:r>
      <w:r w:rsidR="00DA7F2E">
        <w:rPr>
          <w:rFonts w:ascii="Times New Roman" w:hAnsi="Times New Roman"/>
          <w:b/>
          <w:sz w:val="22"/>
          <w:szCs w:val="22"/>
        </w:rPr>
        <w:t>a dichas jornadas</w:t>
      </w:r>
      <w:r w:rsidRPr="007720DD">
        <w:rPr>
          <w:rFonts w:ascii="Times New Roman" w:hAnsi="Times New Roman"/>
          <w:b/>
          <w:sz w:val="22"/>
          <w:szCs w:val="22"/>
        </w:rPr>
        <w:t>.</w:t>
      </w:r>
    </w:p>
    <w:p w14:paraId="101C4144" w14:textId="77777777" w:rsidR="00364BFA" w:rsidRPr="007720DD" w:rsidRDefault="00364BFA" w:rsidP="00364BFA">
      <w:pPr>
        <w:jc w:val="both"/>
        <w:rPr>
          <w:rFonts w:ascii="Times New Roman" w:hAnsi="Times New Roman"/>
          <w:sz w:val="22"/>
          <w:szCs w:val="22"/>
        </w:rPr>
      </w:pPr>
    </w:p>
    <w:p w14:paraId="27008560" w14:textId="77777777" w:rsidR="00364BFA" w:rsidRPr="007720DD" w:rsidRDefault="00364BFA" w:rsidP="00364BFA">
      <w:pPr>
        <w:jc w:val="both"/>
        <w:rPr>
          <w:rFonts w:ascii="Times New Roman" w:hAnsi="Times New Roman"/>
          <w:sz w:val="22"/>
          <w:szCs w:val="22"/>
        </w:rPr>
      </w:pPr>
      <w:r w:rsidRPr="007720DD">
        <w:rPr>
          <w:rFonts w:ascii="Times New Roman" w:hAnsi="Times New Roman"/>
          <w:sz w:val="22"/>
          <w:szCs w:val="22"/>
        </w:rPr>
        <w:t>En la preselección se valorarán la originalidad y el interés para la atención primaria, aparte de la claridad en la explicación. Para la elección de los ganadores durante las jornadas se valorarán tanto la calidad científica de los trabajos aceptados como la calidad de la presentación.</w:t>
      </w:r>
    </w:p>
    <w:p w14:paraId="5A098C24" w14:textId="77777777" w:rsidR="00364BFA" w:rsidRPr="007720DD" w:rsidRDefault="00364BFA" w:rsidP="00364BFA">
      <w:pPr>
        <w:pBdr>
          <w:bottom w:val="single" w:sz="6" w:space="1" w:color="auto"/>
        </w:pBdr>
        <w:jc w:val="both"/>
        <w:rPr>
          <w:rFonts w:ascii="Times New Roman" w:hAnsi="Times New Roman"/>
          <w:sz w:val="22"/>
          <w:szCs w:val="22"/>
        </w:rPr>
      </w:pPr>
    </w:p>
    <w:p w14:paraId="3B5219DE" w14:textId="77777777" w:rsidR="00364BFA" w:rsidRPr="007720DD" w:rsidRDefault="00364BFA" w:rsidP="00364BFA">
      <w:pPr>
        <w:rPr>
          <w:rFonts w:ascii="Times New Roman" w:hAnsi="Times New Roman"/>
          <w:b/>
          <w:sz w:val="22"/>
          <w:szCs w:val="22"/>
        </w:rPr>
      </w:pPr>
    </w:p>
    <w:p w14:paraId="57B73CDA" w14:textId="77777777" w:rsidR="002D7799" w:rsidRDefault="002D7799" w:rsidP="00364BFA"/>
    <w:sectPr w:rsidR="002D7799" w:rsidSect="002D779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3BCF"/>
    <w:multiLevelType w:val="hybridMultilevel"/>
    <w:tmpl w:val="4C6082B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FA"/>
    <w:rsid w:val="001B77B6"/>
    <w:rsid w:val="002D7799"/>
    <w:rsid w:val="00364BFA"/>
    <w:rsid w:val="009B00E7"/>
    <w:rsid w:val="00A55B87"/>
    <w:rsid w:val="00AA0B9F"/>
    <w:rsid w:val="00DA7F2E"/>
    <w:rsid w:val="00F329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3F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A"/>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64BFA"/>
    <w:rPr>
      <w:color w:val="0000FF"/>
      <w:u w:val="single"/>
    </w:rPr>
  </w:style>
  <w:style w:type="paragraph" w:styleId="NormalWeb">
    <w:name w:val="Normal (Web)"/>
    <w:basedOn w:val="Normal"/>
    <w:uiPriority w:val="99"/>
    <w:unhideWhenUsed/>
    <w:rsid w:val="00364BFA"/>
    <w:pPr>
      <w:spacing w:before="100" w:beforeAutospacing="1" w:after="100" w:afterAutospacing="1"/>
    </w:pPr>
    <w:rPr>
      <w:rFonts w:ascii="Times New Roman" w:eastAsia="Times New Roman" w:hAnsi="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FA"/>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64BFA"/>
    <w:rPr>
      <w:color w:val="0000FF"/>
      <w:u w:val="single"/>
    </w:rPr>
  </w:style>
  <w:style w:type="paragraph" w:styleId="NormalWeb">
    <w:name w:val="Normal (Web)"/>
    <w:basedOn w:val="Normal"/>
    <w:uiPriority w:val="99"/>
    <w:unhideWhenUsed/>
    <w:rsid w:val="00364BFA"/>
    <w:pPr>
      <w:spacing w:before="100" w:beforeAutospacing="1" w:after="100" w:afterAutospacing="1"/>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Ghassan Elgeadi Saleh</dc:creator>
  <cp:lastModifiedBy>María Cobo Calleja</cp:lastModifiedBy>
  <cp:revision>2</cp:revision>
  <dcterms:created xsi:type="dcterms:W3CDTF">2017-06-28T14:07:00Z</dcterms:created>
  <dcterms:modified xsi:type="dcterms:W3CDTF">2017-06-28T14:07:00Z</dcterms:modified>
</cp:coreProperties>
</file>