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6C" w:rsidRPr="004356BC" w:rsidRDefault="0081736C" w:rsidP="0081736C">
      <w:pPr>
        <w:spacing w:after="0" w:line="240" w:lineRule="auto"/>
        <w:ind w:left="-1276"/>
        <w:rPr>
          <w:sz w:val="18"/>
          <w:szCs w:val="18"/>
        </w:rPr>
      </w:pPr>
      <w:r w:rsidRPr="004356BC">
        <w:rPr>
          <w:sz w:val="18"/>
          <w:szCs w:val="18"/>
        </w:rPr>
        <w:t>Código Curso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Título del curso que solicita</w:t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</w:r>
      <w:r w:rsidRPr="004356BC">
        <w:rPr>
          <w:sz w:val="18"/>
          <w:szCs w:val="18"/>
        </w:rPr>
        <w:tab/>
        <w:t>Fecha</w:t>
      </w:r>
    </w:p>
    <w:tbl>
      <w:tblPr>
        <w:tblStyle w:val="Tablaconcuadrcula"/>
        <w:tblW w:w="13149" w:type="dxa"/>
        <w:tblInd w:w="-1276" w:type="dxa"/>
        <w:tblLook w:val="04A0" w:firstRow="1" w:lastRow="0" w:firstColumn="1" w:lastColumn="0" w:noHBand="0" w:noVBand="1"/>
      </w:tblPr>
      <w:tblGrid>
        <w:gridCol w:w="1526"/>
        <w:gridCol w:w="709"/>
        <w:gridCol w:w="283"/>
        <w:gridCol w:w="142"/>
        <w:gridCol w:w="425"/>
        <w:gridCol w:w="567"/>
        <w:gridCol w:w="567"/>
        <w:gridCol w:w="142"/>
        <w:gridCol w:w="142"/>
        <w:gridCol w:w="425"/>
        <w:gridCol w:w="425"/>
        <w:gridCol w:w="142"/>
        <w:gridCol w:w="142"/>
        <w:gridCol w:w="1134"/>
        <w:gridCol w:w="1276"/>
        <w:gridCol w:w="425"/>
        <w:gridCol w:w="992"/>
        <w:gridCol w:w="1134"/>
        <w:gridCol w:w="392"/>
        <w:gridCol w:w="2159"/>
      </w:tblGrid>
      <w:tr w:rsidR="0081736C" w:rsidRPr="004356BC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302144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6</w:t>
            </w:r>
            <w:r w:rsidR="00302144">
              <w:rPr>
                <w:b/>
                <w:color w:val="4F81BD" w:themeColor="accent1"/>
              </w:rPr>
              <w:t>41</w:t>
            </w:r>
            <w:r>
              <w:rPr>
                <w:b/>
                <w:color w:val="4F81BD" w:themeColor="accent1"/>
              </w:rPr>
              <w:t>T</w:t>
            </w:r>
          </w:p>
        </w:tc>
        <w:tc>
          <w:tcPr>
            <w:tcW w:w="6946" w:type="dxa"/>
            <w:gridSpan w:val="15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A26A17">
            <w:pPr>
              <w:rPr>
                <w:b/>
                <w:i/>
                <w:color w:val="4F81BD" w:themeColor="accent1"/>
              </w:rPr>
            </w:pPr>
            <w:r>
              <w:rPr>
                <w:b/>
                <w:i/>
                <w:color w:val="4F81BD" w:themeColor="accent1"/>
              </w:rPr>
              <w:t>La movi</w:t>
            </w:r>
            <w:r w:rsidR="00BF5F57">
              <w:rPr>
                <w:b/>
                <w:i/>
                <w:color w:val="4F81BD" w:themeColor="accent1"/>
              </w:rPr>
              <w:t>lidad sostenible en el siglo XXI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81736C" w:rsidRPr="00B02E1D" w:rsidRDefault="0086224C" w:rsidP="002E2385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2</w:t>
            </w:r>
            <w:r w:rsidR="002E2385">
              <w:rPr>
                <w:b/>
                <w:color w:val="4F81BD" w:themeColor="accent1"/>
              </w:rPr>
              <w:t>7</w:t>
            </w:r>
            <w:r>
              <w:rPr>
                <w:b/>
                <w:color w:val="4F81BD" w:themeColor="accent1"/>
              </w:rPr>
              <w:t xml:space="preserve"> </w:t>
            </w:r>
            <w:r w:rsidR="002E2385">
              <w:rPr>
                <w:b/>
                <w:color w:val="4F81BD" w:themeColor="accent1"/>
              </w:rPr>
              <w:t>septiembre</w:t>
            </w:r>
            <w:r>
              <w:rPr>
                <w:b/>
                <w:color w:val="4F81BD" w:themeColor="accent1"/>
              </w:rPr>
              <w:t>–</w:t>
            </w:r>
            <w:bookmarkStart w:id="0" w:name="_GoBack"/>
            <w:bookmarkEnd w:id="0"/>
            <w:r>
              <w:rPr>
                <w:b/>
                <w:color w:val="4F81BD" w:themeColor="accent1"/>
              </w:rPr>
              <w:t xml:space="preserve"> </w:t>
            </w:r>
            <w:r w:rsidR="002E2385">
              <w:rPr>
                <w:b/>
                <w:color w:val="4F81BD" w:themeColor="accent1"/>
              </w:rPr>
              <w:t>17enero</w:t>
            </w:r>
          </w:p>
        </w:tc>
      </w:tr>
      <w:tr w:rsidR="0081736C" w:rsidTr="00043EB0">
        <w:trPr>
          <w:gridAfter w:val="1"/>
          <w:wAfter w:w="2159" w:type="dxa"/>
          <w:trHeight w:val="119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2"/>
                <w:szCs w:val="12"/>
              </w:rPr>
            </w:pPr>
          </w:p>
        </w:tc>
      </w:tr>
      <w:tr w:rsidR="0081736C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81736C" w:rsidRPr="006C6A0F" w:rsidRDefault="00772003" w:rsidP="0081736C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PERSONALES</w:t>
            </w: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81736C" w:rsidRDefault="0081736C" w:rsidP="0081736C"/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36C" w:rsidRDefault="0081736C" w:rsidP="0081736C"/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1er. Apellido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2º. Apellido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Nombre</w:t>
            </w:r>
          </w:p>
        </w:tc>
      </w:tr>
      <w:tr w:rsidR="00647EFE" w:rsidRPr="00A26A17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FE" w:rsidRPr="00CC1B57" w:rsidRDefault="00647EFE" w:rsidP="00841799">
            <w:pPr>
              <w:rPr>
                <w:color w:val="4F81BD" w:themeColor="accent1"/>
              </w:rPr>
            </w:pPr>
          </w:p>
        </w:tc>
      </w:tr>
      <w:tr w:rsidR="0081736C" w:rsidTr="00024BF4">
        <w:tc>
          <w:tcPr>
            <w:tcW w:w="3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772003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Tipo de documento</w:t>
            </w:r>
            <w:r w:rsidR="00024BF4" w:rsidRPr="004356BC">
              <w:rPr>
                <w:sz w:val="18"/>
                <w:szCs w:val="18"/>
              </w:rPr>
              <w:t xml:space="preserve"> de identidad</w:t>
            </w:r>
          </w:p>
        </w:tc>
        <w:tc>
          <w:tcPr>
            <w:tcW w:w="69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024BF4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</w:t>
            </w:r>
            <w:r w:rsidRPr="004356BC">
              <w:rPr>
                <w:sz w:val="18"/>
                <w:szCs w:val="18"/>
              </w:rPr>
              <w:t>Nº documento (NIF/NIE/Pasaporte)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</w:t>
            </w:r>
            <w:r w:rsidRPr="004356BC">
              <w:rPr>
                <w:sz w:val="18"/>
                <w:szCs w:val="18"/>
              </w:rPr>
              <w:t>Sexo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36C" w:rsidRPr="004356BC" w:rsidRDefault="0081736C" w:rsidP="0081736C">
            <w:pPr>
              <w:rPr>
                <w:sz w:val="18"/>
                <w:szCs w:val="18"/>
              </w:rPr>
            </w:pP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CC1B57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NIF 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 NIE  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 Pasaporte</w:t>
            </w:r>
            <w:r w:rsidR="00CC1B57">
              <w:rPr>
                <w:sz w:val="18"/>
                <w:szCs w:val="18"/>
              </w:rPr>
              <w:t xml:space="preserve"> </w:t>
            </w:r>
            <w:r w:rsidR="00CC1B57" w:rsidRPr="00CC1B57">
              <w:rPr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4356BC" w:rsidRDefault="00024BF4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□ </w:t>
            </w:r>
            <w:r w:rsidRPr="004356BC">
              <w:rPr>
                <w:sz w:val="18"/>
                <w:szCs w:val="18"/>
              </w:rPr>
              <w:t xml:space="preserve">HOMBRE </w:t>
            </w:r>
            <w:r w:rsidRPr="004356BC">
              <w:rPr>
                <w:rFonts w:cs="Arial"/>
                <w:color w:val="595959"/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 xml:space="preserve"> □  </w:t>
            </w:r>
            <w:r w:rsidRPr="004356BC">
              <w:rPr>
                <w:sz w:val="18"/>
                <w:szCs w:val="18"/>
              </w:rPr>
              <w:t>MUJER</w:t>
            </w: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Nacionalidad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CE38C5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Indique país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Lugar de nacimiento</w:t>
            </w:r>
            <w:r w:rsidRPr="004356BC">
              <w:rPr>
                <w:sz w:val="18"/>
                <w:szCs w:val="18"/>
              </w:rPr>
              <w:tab/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Fecha de nacimiento</w:t>
            </w:r>
          </w:p>
        </w:tc>
      </w:tr>
      <w:tr w:rsidR="00CE38C5" w:rsidTr="00043EB0">
        <w:trPr>
          <w:gridAfter w:val="1"/>
          <w:wAfter w:w="2159" w:type="dxa"/>
          <w:trHeight w:val="284"/>
        </w:trPr>
        <w:tc>
          <w:tcPr>
            <w:tcW w:w="3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4356BC" w:rsidRDefault="00CE38C5" w:rsidP="00A26A17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Española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Extranjera                 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8C5" w:rsidRPr="00CC1B57" w:rsidRDefault="00CE38C5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Domicilio (calle, avenida, paseo…)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</w:t>
            </w:r>
            <w:r w:rsidRPr="004356BC">
              <w:rPr>
                <w:sz w:val="18"/>
                <w:szCs w:val="18"/>
              </w:rPr>
              <w:t>Número</w:t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  </w:t>
            </w:r>
            <w:r w:rsidRPr="004356BC">
              <w:rPr>
                <w:sz w:val="18"/>
                <w:szCs w:val="18"/>
              </w:rPr>
              <w:t>Piso, puerta, letra…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6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6C" w:rsidRPr="00CC1B57" w:rsidRDefault="0081736C" w:rsidP="00A26A17">
            <w:pPr>
              <w:rPr>
                <w:color w:val="4F81BD" w:themeColor="accent1"/>
              </w:rPr>
            </w:pPr>
          </w:p>
        </w:tc>
      </w:tr>
      <w:tr w:rsidR="0081736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Código postal</w:t>
            </w: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41799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ab/>
              <w:t>Localidad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 xml:space="preserve">        </w:t>
            </w:r>
            <w:r w:rsidR="00253BC3">
              <w:rPr>
                <w:sz w:val="18"/>
                <w:szCs w:val="18"/>
              </w:rPr>
              <w:t xml:space="preserve">                          </w:t>
            </w:r>
            <w:r w:rsidRPr="004356BC">
              <w:rPr>
                <w:sz w:val="18"/>
                <w:szCs w:val="18"/>
              </w:rPr>
              <w:t>Provincia (sólo direcciones en España)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36C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   País</w:t>
            </w:r>
          </w:p>
        </w:tc>
      </w:tr>
      <w:tr w:rsidR="00841799" w:rsidTr="00043EB0">
        <w:trPr>
          <w:gridAfter w:val="1"/>
          <w:wAfter w:w="2159" w:type="dxa"/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99" w:rsidRPr="00CC1B57" w:rsidRDefault="00841799" w:rsidP="00A26A17">
            <w:pPr>
              <w:rPr>
                <w:color w:val="4F81BD" w:themeColor="accent1"/>
              </w:rPr>
            </w:pPr>
          </w:p>
        </w:tc>
      </w:tr>
      <w:tr w:rsidR="00841799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799" w:rsidRPr="004356BC" w:rsidRDefault="00841799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Teléfono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="00253BC3">
              <w:rPr>
                <w:sz w:val="18"/>
                <w:szCs w:val="18"/>
              </w:rPr>
              <w:t xml:space="preserve">                   </w:t>
            </w:r>
            <w:r w:rsidRPr="004356BC">
              <w:rPr>
                <w:sz w:val="18"/>
                <w:szCs w:val="18"/>
              </w:rPr>
              <w:t>Móvil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  <w:t>e-mail</w:t>
            </w:r>
          </w:p>
        </w:tc>
      </w:tr>
      <w:tr w:rsidR="0081736C" w:rsidTr="00043EB0">
        <w:trPr>
          <w:gridAfter w:val="1"/>
          <w:wAfter w:w="2159" w:type="dxa"/>
          <w:trHeight w:val="284"/>
        </w:trPr>
        <w:tc>
          <w:tcPr>
            <w:tcW w:w="2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297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  <w:tc>
          <w:tcPr>
            <w:tcW w:w="53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36C" w:rsidRPr="00CC1B57" w:rsidRDefault="0081736C" w:rsidP="00ED2D45">
            <w:pPr>
              <w:rPr>
                <w:color w:val="4F81BD" w:themeColor="accent1"/>
              </w:rPr>
            </w:pP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94178D" w:rsidTr="006C6A0F">
        <w:trPr>
          <w:gridAfter w:val="1"/>
          <w:wAfter w:w="2159" w:type="dxa"/>
        </w:trPr>
        <w:tc>
          <w:tcPr>
            <w:tcW w:w="2235" w:type="dxa"/>
            <w:gridSpan w:val="2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94178D" w:rsidRPr="006C6A0F" w:rsidRDefault="0094178D" w:rsidP="0094178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ACADÉMICOS</w:t>
            </w:r>
          </w:p>
        </w:tc>
        <w:tc>
          <w:tcPr>
            <w:tcW w:w="8755" w:type="dxa"/>
            <w:gridSpan w:val="17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94178D" w:rsidRPr="004356BC" w:rsidRDefault="0094178D" w:rsidP="0094178D">
            <w:pPr>
              <w:rPr>
                <w:i/>
                <w:sz w:val="18"/>
                <w:szCs w:val="18"/>
              </w:rPr>
            </w:pPr>
            <w:r w:rsidRPr="004356BC">
              <w:rPr>
                <w:i/>
                <w:sz w:val="18"/>
                <w:szCs w:val="18"/>
              </w:rPr>
              <w:t>Indique los estudios que ha cursado o está realizando en la actualidad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4870F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4870FD" w:rsidRPr="00D610ED" w:rsidRDefault="004870F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LICENCIATURA O DE GRADO</w:t>
            </w:r>
          </w:p>
        </w:tc>
      </w:tr>
      <w:tr w:rsidR="0094178D" w:rsidRPr="004356BC" w:rsidTr="0014331C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1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realizados o en curso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5458EA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9B7524">
        <w:trPr>
          <w:gridAfter w:val="1"/>
          <w:wAfter w:w="2159" w:type="dxa"/>
          <w:trHeight w:val="215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F1587D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NO</w:t>
            </w:r>
            <w:r w:rsidRPr="004356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</w:t>
            </w:r>
            <w:r w:rsidRPr="004356BC">
              <w:rPr>
                <w:sz w:val="18"/>
                <w:szCs w:val="18"/>
              </w:rPr>
              <w:t>Indique curso que realiza actualmente:</w:t>
            </w:r>
            <w:r w:rsidR="00CC1B57">
              <w:rPr>
                <w:sz w:val="18"/>
                <w:szCs w:val="18"/>
              </w:rPr>
              <w:t xml:space="preserve"> 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F1587D" w:rsidRPr="004356BC" w:rsidRDefault="00F1587D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3346C5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46C5" w:rsidRPr="00D610ED" w:rsidRDefault="003346C5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POSGRADO (Máster Oficial)</w:t>
            </w:r>
          </w:p>
        </w:tc>
      </w:tr>
      <w:tr w:rsidR="0094178D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78D" w:rsidRPr="004356BC" w:rsidRDefault="0094178D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25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Máster Oficial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o Centro equivalente</w:t>
            </w:r>
          </w:p>
          <w:p w:rsidR="00266C4C" w:rsidRPr="004356BC" w:rsidRDefault="00266C4C" w:rsidP="00786424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4A3252">
        <w:trPr>
          <w:gridAfter w:val="1"/>
          <w:wAfter w:w="2159" w:type="dxa"/>
          <w:trHeight w:val="199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FD4763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F1587D" w:rsidTr="00FD4763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87D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F1587D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F1587D" w:rsidRPr="004356BC" w:rsidRDefault="00F1587D" w:rsidP="00786424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587D" w:rsidRPr="004356BC" w:rsidRDefault="00F1587D" w:rsidP="00253BC3">
            <w:pPr>
              <w:rPr>
                <w:sz w:val="18"/>
                <w:szCs w:val="18"/>
              </w:rPr>
            </w:pPr>
          </w:p>
        </w:tc>
      </w:tr>
      <w:tr w:rsidR="00D610ED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610ED" w:rsidRPr="00D610ED" w:rsidRDefault="00D610ED" w:rsidP="00253BC3">
            <w:pPr>
              <w:pStyle w:val="Prrafodelista"/>
              <w:numPr>
                <w:ilvl w:val="0"/>
                <w:numId w:val="1"/>
              </w:numPr>
              <w:ind w:left="567" w:hanging="207"/>
              <w:rPr>
                <w:b/>
                <w:sz w:val="20"/>
                <w:szCs w:val="20"/>
              </w:rPr>
            </w:pPr>
            <w:r w:rsidRPr="00D610ED">
              <w:rPr>
                <w:b/>
                <w:sz w:val="20"/>
                <w:szCs w:val="20"/>
              </w:rPr>
              <w:t>ESTUDIOS DE DOCTORADO</w:t>
            </w:r>
          </w:p>
        </w:tc>
      </w:tr>
      <w:tr w:rsidR="003346C5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6C5" w:rsidRPr="004356BC" w:rsidRDefault="003346C5" w:rsidP="0081736C">
            <w:pPr>
              <w:rPr>
                <w:sz w:val="12"/>
                <w:szCs w:val="12"/>
              </w:rPr>
            </w:pPr>
          </w:p>
        </w:tc>
      </w:tr>
      <w:tr w:rsidR="00266C4C" w:rsidTr="0014331C">
        <w:trPr>
          <w:gridAfter w:val="1"/>
          <w:wAfter w:w="2159" w:type="dxa"/>
          <w:trHeight w:val="240"/>
        </w:trPr>
        <w:tc>
          <w:tcPr>
            <w:tcW w:w="4503" w:type="dxa"/>
            <w:gridSpan w:val="9"/>
            <w:vMerge w:val="restart"/>
            <w:tcBorders>
              <w:top w:val="nil"/>
              <w:left w:val="nil"/>
            </w:tcBorders>
          </w:tcPr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Titulación/Estudios de Doctorado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Universidad española o Centro Docente</w:t>
            </w:r>
          </w:p>
          <w:p w:rsidR="00266C4C" w:rsidRPr="004356BC" w:rsidRDefault="00266C4C" w:rsidP="0081736C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>¿Está matriculado en el año académico actual?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C4C" w:rsidRPr="00CC1B57" w:rsidRDefault="00266C4C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266C4C" w:rsidRPr="00CC1B57" w:rsidRDefault="00266C4C" w:rsidP="00FD4763">
            <w:pPr>
              <w:rPr>
                <w:color w:val="4F81BD" w:themeColor="accent1"/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Año </w:t>
            </w:r>
            <w:r w:rsidR="00FD4763">
              <w:rPr>
                <w:sz w:val="18"/>
                <w:szCs w:val="18"/>
              </w:rPr>
              <w:t>inicio:</w:t>
            </w:r>
          </w:p>
        </w:tc>
      </w:tr>
      <w:tr w:rsidR="00FD4763" w:rsidTr="008E624B">
        <w:trPr>
          <w:gridAfter w:val="1"/>
          <w:wAfter w:w="2159" w:type="dxa"/>
          <w:trHeight w:val="1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FD4763" w:rsidRPr="004356BC" w:rsidRDefault="00FD4763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763" w:rsidRPr="00FD4763" w:rsidRDefault="00FD4763" w:rsidP="00043EB0">
            <w:pPr>
              <w:rPr>
                <w:color w:val="4F81BD" w:themeColor="accent1"/>
                <w:sz w:val="18"/>
                <w:szCs w:val="18"/>
              </w:rPr>
            </w:pP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bottom w:val="single" w:sz="4" w:space="0" w:color="auto"/>
            </w:tcBorders>
            <w:vAlign w:val="center"/>
          </w:tcPr>
          <w:p w:rsidR="00043EB0" w:rsidRPr="004356BC" w:rsidRDefault="00043EB0" w:rsidP="009C2BF6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</w:t>
            </w:r>
            <w:r w:rsidRPr="004356BC">
              <w:rPr>
                <w:sz w:val="18"/>
                <w:szCs w:val="18"/>
              </w:rPr>
              <w:t xml:space="preserve">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</w:p>
        </w:tc>
      </w:tr>
      <w:tr w:rsidR="00043EB0" w:rsidTr="00043EB0">
        <w:trPr>
          <w:gridAfter w:val="1"/>
          <w:wAfter w:w="2159" w:type="dxa"/>
          <w:trHeight w:val="284"/>
        </w:trPr>
        <w:tc>
          <w:tcPr>
            <w:tcW w:w="45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2518" w:type="dxa"/>
            <w:gridSpan w:val="3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D610ED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DATOS PROFESIONALES</w:t>
            </w:r>
          </w:p>
        </w:tc>
        <w:tc>
          <w:tcPr>
            <w:tcW w:w="8472" w:type="dxa"/>
            <w:gridSpan w:val="16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4356BC" w:rsidRDefault="00043EB0" w:rsidP="00253BC3">
            <w:pPr>
              <w:rPr>
                <w:sz w:val="18"/>
                <w:szCs w:val="18"/>
              </w:rPr>
            </w:pPr>
            <w:r w:rsidRPr="004356BC">
              <w:rPr>
                <w:sz w:val="18"/>
                <w:szCs w:val="18"/>
              </w:rPr>
              <w:t xml:space="preserve">Trabaja: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SÍ</w:t>
            </w:r>
            <w:r w:rsidRPr="004356BC">
              <w:rPr>
                <w:sz w:val="18"/>
                <w:szCs w:val="18"/>
              </w:rPr>
              <w:t xml:space="preserve">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NO</w:t>
            </w:r>
            <w:r w:rsidRPr="004356BC">
              <w:rPr>
                <w:sz w:val="18"/>
                <w:szCs w:val="18"/>
              </w:rPr>
              <w:t xml:space="preserve">   </w:t>
            </w:r>
            <w:r w:rsidRPr="004356BC">
              <w:rPr>
                <w:i/>
                <w:sz w:val="18"/>
                <w:szCs w:val="18"/>
              </w:rPr>
              <w:t>En caso de que esté trabajando, cumplimente los datos que se indican: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8"/>
                <w:szCs w:val="18"/>
              </w:rPr>
            </w:pPr>
            <w:r w:rsidRPr="00E824AD">
              <w:rPr>
                <w:b/>
                <w:sz w:val="18"/>
                <w:szCs w:val="18"/>
              </w:rPr>
              <w:t>Puesto que desempeña</w:t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4356BC">
              <w:rPr>
                <w:sz w:val="18"/>
                <w:szCs w:val="18"/>
              </w:rPr>
              <w:tab/>
            </w:r>
            <w:r w:rsidRPr="00E824AD">
              <w:rPr>
                <w:b/>
                <w:sz w:val="18"/>
                <w:szCs w:val="18"/>
              </w:rPr>
              <w:t>Nombre de la empresa</w:t>
            </w:r>
            <w:r w:rsidRPr="004356BC">
              <w:rPr>
                <w:sz w:val="18"/>
                <w:szCs w:val="18"/>
              </w:rPr>
              <w:tab/>
            </w:r>
          </w:p>
        </w:tc>
      </w:tr>
      <w:tr w:rsidR="00043EB0" w:rsidTr="00712A3C">
        <w:trPr>
          <w:gridAfter w:val="1"/>
          <w:wAfter w:w="2159" w:type="dxa"/>
          <w:trHeight w:val="284"/>
        </w:trPr>
        <w:tc>
          <w:tcPr>
            <w:tcW w:w="4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CC1B57" w:rsidRDefault="00043EB0" w:rsidP="00ED2D45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EB0" w:rsidRPr="004356BC" w:rsidRDefault="00043EB0" w:rsidP="00ED2D45">
            <w:pPr>
              <w:rPr>
                <w:sz w:val="18"/>
                <w:szCs w:val="18"/>
              </w:rPr>
            </w:pP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Pública       </w:t>
            </w:r>
            <w:r w:rsidRPr="004356BC">
              <w:rPr>
                <w:rFonts w:ascii="Arial" w:hAnsi="Arial" w:cs="Arial"/>
                <w:color w:val="595959"/>
                <w:sz w:val="18"/>
                <w:szCs w:val="18"/>
              </w:rPr>
              <w:t>□</w:t>
            </w:r>
            <w:r w:rsidRPr="004356BC">
              <w:rPr>
                <w:sz w:val="18"/>
                <w:szCs w:val="18"/>
              </w:rPr>
              <w:t xml:space="preserve">   Privada</w:t>
            </w: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6C6A0F">
        <w:trPr>
          <w:gridAfter w:val="1"/>
          <w:wAfter w:w="2159" w:type="dxa"/>
        </w:trPr>
        <w:tc>
          <w:tcPr>
            <w:tcW w:w="5353" w:type="dxa"/>
            <w:gridSpan w:val="11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single" w:sz="4" w:space="0" w:color="990033"/>
            </w:tcBorders>
          </w:tcPr>
          <w:p w:rsidR="00043EB0" w:rsidRPr="006C6A0F" w:rsidRDefault="00043EB0" w:rsidP="00786424">
            <w:pPr>
              <w:rPr>
                <w:b/>
                <w:color w:val="990033"/>
              </w:rPr>
            </w:pPr>
            <w:r w:rsidRPr="006C6A0F">
              <w:rPr>
                <w:b/>
                <w:color w:val="990033"/>
              </w:rPr>
              <w:t>TIPO DE MATRÍCULA Y DOCUMENTACIÓN A PRESENTAR</w:t>
            </w:r>
          </w:p>
        </w:tc>
        <w:tc>
          <w:tcPr>
            <w:tcW w:w="5637" w:type="dxa"/>
            <w:gridSpan w:val="8"/>
            <w:tcBorders>
              <w:top w:val="nil"/>
              <w:left w:val="single" w:sz="4" w:space="0" w:color="990033"/>
              <w:bottom w:val="nil"/>
              <w:right w:val="nil"/>
            </w:tcBorders>
          </w:tcPr>
          <w:p w:rsidR="00043EB0" w:rsidRPr="00D610ED" w:rsidRDefault="00043EB0" w:rsidP="00786424">
            <w:pPr>
              <w:rPr>
                <w:sz w:val="20"/>
                <w:szCs w:val="20"/>
              </w:rPr>
            </w:pPr>
          </w:p>
        </w:tc>
      </w:tr>
      <w:tr w:rsidR="00043EB0" w:rsidRPr="004356BC" w:rsidTr="00043EB0">
        <w:trPr>
          <w:gridAfter w:val="1"/>
          <w:wAfter w:w="2159" w:type="dxa"/>
        </w:trPr>
        <w:tc>
          <w:tcPr>
            <w:tcW w:w="1099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EB0" w:rsidRPr="004356BC" w:rsidRDefault="00043EB0" w:rsidP="0081736C">
            <w:pPr>
              <w:rPr>
                <w:sz w:val="12"/>
                <w:szCs w:val="12"/>
              </w:rPr>
            </w:pPr>
          </w:p>
        </w:tc>
      </w:tr>
      <w:tr w:rsidR="00043EB0" w:rsidTr="00F70DB1">
        <w:trPr>
          <w:gridAfter w:val="1"/>
          <w:wAfter w:w="2159" w:type="dxa"/>
          <w:trHeight w:val="3057"/>
        </w:trPr>
        <w:tc>
          <w:tcPr>
            <w:tcW w:w="5495" w:type="dxa"/>
            <w:gridSpan w:val="12"/>
            <w:tcBorders>
              <w:top w:val="single" w:sz="4" w:space="0" w:color="auto"/>
            </w:tcBorders>
          </w:tcPr>
          <w:p w:rsidR="00043EB0" w:rsidRPr="006C6A0F" w:rsidRDefault="00043EB0" w:rsidP="00317B84">
            <w:pPr>
              <w:tabs>
                <w:tab w:val="left" w:pos="0"/>
              </w:tabs>
              <w:spacing w:before="40" w:line="200" w:lineRule="exact"/>
              <w:ind w:left="-108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317B84">
              <w:rPr>
                <w:rFonts w:ascii="Calibri" w:hAnsi="Calibri" w:cs="Calibri"/>
                <w:b/>
                <w:color w:val="800000"/>
                <w:sz w:val="16"/>
                <w:szCs w:val="16"/>
                <w:lang w:val="es-ES_tradnl"/>
              </w:rPr>
              <w:t xml:space="preserve">    </w:t>
            </w: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  <w:t>TIPO DE MATRÍCULA</w:t>
            </w:r>
          </w:p>
          <w:p w:rsidR="00043EB0" w:rsidRPr="00901738" w:rsidRDefault="00043EB0" w:rsidP="00317B84">
            <w:pPr>
              <w:shd w:val="clear" w:color="auto" w:fill="FFFFFF"/>
              <w:spacing w:before="40" w:line="200" w:lineRule="exact"/>
              <w:ind w:left="34"/>
              <w:rPr>
                <w:rFonts w:ascii="Calibri" w:hAnsi="Calibri" w:cs="Calibri"/>
                <w:b/>
                <w:smallCaps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1.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Matrícula ordinaria</w:t>
            </w:r>
          </w:p>
          <w:p w:rsidR="00043EB0" w:rsidRDefault="00043EB0" w:rsidP="00317B84">
            <w:pPr>
              <w:tabs>
                <w:tab w:val="left" w:pos="285"/>
              </w:tabs>
              <w:spacing w:before="40" w:line="200" w:lineRule="exact"/>
              <w:ind w:left="425" w:hanging="391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2.</w:t>
            </w:r>
            <w:r>
              <w:rPr>
                <w:rFonts w:ascii="Calibri" w:hAnsi="Calibri" w:cs="Calibri"/>
                <w:color w:val="595959"/>
                <w:sz w:val="28"/>
                <w:szCs w:val="28"/>
                <w:lang w:val="es-ES_tradnl"/>
              </w:rPr>
              <w:t xml:space="preserve"> </w:t>
            </w:r>
            <w:r w:rsidRPr="00751A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Alumnos que en el año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académico actual están matriculados en estudios oficiales de Grado, Máster o Doctorado (o equivalente) en una universidad española.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3.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especial</w:t>
            </w:r>
          </w:p>
          <w:p w:rsidR="00043EB0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 w:rsidRPr="002774B2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4.</w:t>
            </w:r>
            <w:r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 xml:space="preserve"> </w:t>
            </w:r>
            <w:r>
              <w:rPr>
                <w:rFonts w:ascii="Calibri" w:hAnsi="Calibri" w:cs="Calibri"/>
                <w:color w:val="595959"/>
                <w:sz w:val="15"/>
                <w:szCs w:val="15"/>
              </w:rPr>
              <w:t>Familia numerosa de carácter general</w:t>
            </w:r>
          </w:p>
          <w:p w:rsidR="00043EB0" w:rsidRPr="00317B84" w:rsidRDefault="00043EB0" w:rsidP="00317B84">
            <w:pPr>
              <w:tabs>
                <w:tab w:val="left" w:pos="317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>5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Minusvalía superior al 33%</w:t>
            </w:r>
          </w:p>
          <w:p w:rsidR="00F70DB1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cs="Arial"/>
                <w:color w:val="595959"/>
                <w:sz w:val="15"/>
                <w:szCs w:val="15"/>
                <w:lang w:val="es-ES_tradnl"/>
              </w:rPr>
            </w:pPr>
            <w:r w:rsidRPr="009331DC">
              <w:rPr>
                <w:rFonts w:ascii="Arial" w:hAnsi="Arial" w:cs="Arial"/>
                <w:color w:val="595959"/>
                <w:sz w:val="30"/>
                <w:szCs w:val="30"/>
                <w:lang w:val="es-ES_tradnl"/>
              </w:rPr>
              <w:t>□</w:t>
            </w:r>
            <w:r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 6</w:t>
            </w:r>
            <w:r w:rsidRPr="00317B84"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  <w:t xml:space="preserve">. </w:t>
            </w:r>
            <w:r w:rsidRPr="00F70DB1">
              <w:rPr>
                <w:rFonts w:cs="Arial"/>
                <w:color w:val="595959"/>
                <w:sz w:val="15"/>
                <w:szCs w:val="15"/>
                <w:lang w:val="es-ES_tradnl"/>
              </w:rPr>
              <w:t>Víctima acto terrorista</w:t>
            </w:r>
          </w:p>
          <w:p w:rsidR="00896F29" w:rsidRDefault="00896F29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Arial" w:hAnsi="Arial" w:cs="Arial"/>
                <w:color w:val="595959"/>
                <w:sz w:val="15"/>
                <w:szCs w:val="15"/>
                <w:lang w:val="es-ES_tradnl"/>
              </w:rPr>
            </w:pPr>
          </w:p>
          <w:p w:rsidR="00043EB0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</w:pP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  <w:u w:val="single"/>
                <w:lang w:val="es-ES_tradnl"/>
              </w:rPr>
              <w:t>MATRÍCULA Y FORMA DE PAGO</w:t>
            </w:r>
          </w:p>
          <w:p w:rsidR="00043EB0" w:rsidRPr="001E7586" w:rsidRDefault="00043EB0" w:rsidP="00317B84">
            <w:pPr>
              <w:tabs>
                <w:tab w:val="left" w:pos="301"/>
              </w:tabs>
              <w:spacing w:before="40" w:line="200" w:lineRule="exact"/>
              <w:ind w:left="34"/>
              <w:rPr>
                <w:sz w:val="20"/>
                <w:szCs w:val="20"/>
              </w:rPr>
            </w:pPr>
            <w:r w:rsidRPr="001E7586"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 xml:space="preserve">Una </w:t>
            </w:r>
            <w:r>
              <w:rPr>
                <w:rFonts w:ascii="Calibri" w:hAnsi="Calibri" w:cs="Calibri"/>
                <w:color w:val="595959"/>
                <w:sz w:val="15"/>
                <w:szCs w:val="15"/>
                <w:lang w:val="es-ES_tradnl"/>
              </w:rPr>
              <w:t>vez que la solicitud haya sido recibida y revisada por la Secretaría, se enviará al solicitante el recibo bancario e indicaciones para realizar el pago.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</w:tcBorders>
          </w:tcPr>
          <w:p w:rsidR="00043EB0" w:rsidRPr="006C6A0F" w:rsidRDefault="00043EB0" w:rsidP="004356BC">
            <w:pPr>
              <w:shd w:val="clear" w:color="auto" w:fill="FFFFFF"/>
              <w:spacing w:before="40" w:line="180" w:lineRule="exact"/>
              <w:jc w:val="both"/>
              <w:rPr>
                <w:rFonts w:ascii="Calibri" w:hAnsi="Calibri" w:cs="Calibri"/>
                <w:b/>
                <w:caps/>
                <w:color w:val="990033"/>
                <w:sz w:val="16"/>
                <w:szCs w:val="16"/>
                <w:u w:val="single"/>
              </w:rPr>
            </w:pPr>
            <w:r w:rsidRPr="006C6A0F">
              <w:rPr>
                <w:rFonts w:ascii="Calibri" w:hAnsi="Calibri" w:cs="Calibri"/>
                <w:b/>
                <w:caps/>
                <w:color w:val="990033"/>
                <w:sz w:val="16"/>
                <w:szCs w:val="16"/>
                <w:u w:val="single"/>
              </w:rPr>
              <w:t>Documentación a presentar:</w:t>
            </w:r>
          </w:p>
          <w:p w:rsidR="00043EB0" w:rsidRPr="009331DC" w:rsidRDefault="00043EB0" w:rsidP="004356BC">
            <w:pPr>
              <w:shd w:val="clear" w:color="auto" w:fill="FFFFFF"/>
              <w:spacing w:line="20" w:lineRule="exact"/>
              <w:ind w:hanging="175"/>
              <w:jc w:val="both"/>
              <w:rPr>
                <w:rFonts w:ascii="Calibri" w:hAnsi="Calibri" w:cs="Calibri"/>
                <w:b/>
                <w:caps/>
                <w:color w:val="595959"/>
                <w:sz w:val="18"/>
                <w:szCs w:val="18"/>
              </w:rPr>
            </w:pPr>
          </w:p>
          <w:p w:rsidR="00043EB0" w:rsidRPr="00AD6599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33" w:hanging="1"/>
              <w:jc w:val="both"/>
              <w:rPr>
                <w:rFonts w:cs="Calibri"/>
                <w:color w:val="595959"/>
                <w:sz w:val="15"/>
                <w:szCs w:val="15"/>
              </w:rPr>
            </w:pPr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Fotocopia del DNI, o en caso de ser extranjero, NIE </w:t>
            </w:r>
            <w:proofErr w:type="spellStart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>ó</w:t>
            </w:r>
            <w:proofErr w:type="spellEnd"/>
            <w:r w:rsidRPr="004D1B6B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Pasaporte</w:t>
            </w:r>
          </w:p>
          <w:p w:rsidR="00043EB0" w:rsidRPr="00D06B9E" w:rsidRDefault="00043EB0" w:rsidP="00AD6599">
            <w:pPr>
              <w:numPr>
                <w:ilvl w:val="0"/>
                <w:numId w:val="2"/>
              </w:numPr>
              <w:shd w:val="clear" w:color="auto" w:fill="FFFFFF"/>
              <w:spacing w:before="40" w:line="150" w:lineRule="exact"/>
              <w:ind w:left="175" w:hanging="142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En su caso, fotocopia del documento acreditativo de ser estudiante o titulado universitario.</w:t>
            </w:r>
          </w:p>
          <w:p w:rsidR="00043EB0" w:rsidRPr="006C6A0F" w:rsidRDefault="00043EB0" w:rsidP="004356BC">
            <w:pPr>
              <w:shd w:val="clear" w:color="auto" w:fill="FFFFFF"/>
              <w:spacing w:before="40" w:line="150" w:lineRule="exact"/>
              <w:ind w:left="33"/>
              <w:jc w:val="both"/>
              <w:rPr>
                <w:rFonts w:ascii="Calibri" w:hAnsi="Calibri" w:cs="Calibri"/>
                <w:b/>
                <w:color w:val="990033"/>
                <w:sz w:val="16"/>
                <w:szCs w:val="16"/>
              </w:rPr>
            </w:pPr>
            <w:r w:rsidRPr="006C6A0F">
              <w:rPr>
                <w:rFonts w:ascii="Calibri" w:hAnsi="Calibri" w:cs="Calibri"/>
                <w:b/>
                <w:color w:val="990033"/>
                <w:sz w:val="16"/>
                <w:szCs w:val="16"/>
              </w:rPr>
              <w:t>DOCUMENTACIÓN ADICIONAL PARA LOS ALUMNOS QUE SE ACOJAN A LOS TIPOS DE MATRÍCULA 2,3,4,5 Y 6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al tipo de matrícula </w:t>
            </w:r>
            <w:r w:rsidRPr="00D06B9E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(2)</w:t>
            </w: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deberán presentar una fotocopia compulsada del documento acreditativo de su matrícula en el año académico actual</w:t>
            </w:r>
          </w:p>
          <w:p w:rsidR="00043EB0" w:rsidRPr="00D06B9E" w:rsidRDefault="00043EB0" w:rsidP="004356B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pacing w:before="40" w:line="150" w:lineRule="exact"/>
              <w:ind w:left="176" w:hanging="144"/>
              <w:jc w:val="both"/>
              <w:rPr>
                <w:rFonts w:ascii="Calibri" w:hAnsi="Calibri" w:cs="Calibri"/>
                <w:color w:val="595959"/>
                <w:sz w:val="15"/>
                <w:szCs w:val="15"/>
              </w:rPr>
            </w:pPr>
            <w:r w:rsidRPr="00D06B9E">
              <w:rPr>
                <w:rFonts w:ascii="Calibri" w:hAnsi="Calibri" w:cs="Calibri"/>
                <w:color w:val="595959"/>
                <w:sz w:val="15"/>
                <w:szCs w:val="15"/>
              </w:rPr>
              <w:t>Los alumnos que se acojan a los tipos de matrícula (3) y (4) de familia numerosa, deberán presentar una fotocopia compulsada del carnet de familia numerosa o de la tarjeta de renovación, en su caso.</w:t>
            </w:r>
          </w:p>
          <w:p w:rsidR="00043EB0" w:rsidRPr="004356BC" w:rsidRDefault="00043EB0" w:rsidP="00AD6599">
            <w:pPr>
              <w:pStyle w:val="Prrafodelista"/>
              <w:numPr>
                <w:ilvl w:val="0"/>
                <w:numId w:val="2"/>
              </w:numPr>
              <w:ind w:left="176" w:hanging="142"/>
              <w:rPr>
                <w:sz w:val="15"/>
                <w:szCs w:val="15"/>
              </w:rPr>
            </w:pP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Los alumnos que se acojan a los tipos de matrícula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(5)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minusvalía igual o superior al 33%, o </w:t>
            </w:r>
            <w:r w:rsidRPr="004356BC">
              <w:rPr>
                <w:rFonts w:ascii="Calibri" w:hAnsi="Calibri" w:cs="Calibri"/>
                <w:b/>
                <w:color w:val="595959"/>
                <w:sz w:val="15"/>
                <w:szCs w:val="15"/>
              </w:rPr>
              <w:t>(6)</w:t>
            </w:r>
            <w:r w:rsidRPr="004356BC">
              <w:rPr>
                <w:rFonts w:ascii="Calibri" w:hAnsi="Calibri" w:cs="Calibri"/>
                <w:color w:val="595959"/>
                <w:sz w:val="15"/>
                <w:szCs w:val="15"/>
              </w:rPr>
              <w:t xml:space="preserve"> de Víctima de acto terrorista, deberán presentar una fotocopia compulsada de la resolución administrativa dictada por el órgano correspondiente de la Administración española por la que se ha reconocido dicha condición</w:t>
            </w:r>
          </w:p>
        </w:tc>
      </w:tr>
    </w:tbl>
    <w:p w:rsidR="0081736C" w:rsidRDefault="0081736C" w:rsidP="00F70DB1">
      <w:pPr>
        <w:spacing w:after="0" w:line="240" w:lineRule="auto"/>
        <w:ind w:left="-1276"/>
      </w:pPr>
    </w:p>
    <w:sectPr w:rsidR="0081736C" w:rsidSect="00896F29">
      <w:headerReference w:type="default" r:id="rId9"/>
      <w:footerReference w:type="default" r:id="rId10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F3" w:rsidRDefault="00456BF3" w:rsidP="008A03CD">
      <w:pPr>
        <w:spacing w:after="0" w:line="240" w:lineRule="auto"/>
      </w:pPr>
      <w:r>
        <w:separator/>
      </w:r>
    </w:p>
  </w:endnote>
  <w:end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FC" w:rsidRPr="006F0686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>Secretaría de Alumnos UIMP-Valencia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</w:r>
    <w:proofErr w:type="spellStart"/>
    <w:r w:rsidRPr="006F0686">
      <w:rPr>
        <w:sz w:val="20"/>
        <w:szCs w:val="20"/>
      </w:rPr>
      <w:t>Teléf</w:t>
    </w:r>
    <w:proofErr w:type="spellEnd"/>
    <w:r w:rsidRPr="006F0686">
      <w:rPr>
        <w:sz w:val="20"/>
        <w:szCs w:val="20"/>
      </w:rPr>
      <w:t>: 963 108 020/019</w:t>
    </w:r>
  </w:p>
  <w:p w:rsidR="001162FC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 xml:space="preserve">Pza. </w:t>
    </w:r>
    <w:proofErr w:type="gramStart"/>
    <w:r w:rsidRPr="006F0686">
      <w:rPr>
        <w:sz w:val="20"/>
        <w:szCs w:val="20"/>
      </w:rPr>
      <w:t>del</w:t>
    </w:r>
    <w:proofErr w:type="gramEnd"/>
    <w:r w:rsidRPr="006F0686">
      <w:rPr>
        <w:sz w:val="20"/>
        <w:szCs w:val="20"/>
      </w:rPr>
      <w:t xml:space="preserve"> Carmen, 4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  <w:t xml:space="preserve">Email: </w:t>
    </w:r>
    <w:hyperlink r:id="rId1" w:history="1">
      <w:r w:rsidR="006F0686" w:rsidRPr="00477B19">
        <w:rPr>
          <w:rStyle w:val="Hipervnculo"/>
          <w:sz w:val="20"/>
          <w:szCs w:val="20"/>
        </w:rPr>
        <w:t>secretaria_valencia@uimp.es</w:t>
      </w:r>
    </w:hyperlink>
  </w:p>
  <w:p w:rsidR="001162FC" w:rsidRDefault="001162FC" w:rsidP="001162FC">
    <w:pPr>
      <w:pStyle w:val="Piedepgina"/>
      <w:tabs>
        <w:tab w:val="left" w:pos="5387"/>
      </w:tabs>
      <w:rPr>
        <w:sz w:val="20"/>
        <w:szCs w:val="20"/>
      </w:rPr>
    </w:pPr>
    <w:r w:rsidRPr="006F0686">
      <w:rPr>
        <w:sz w:val="20"/>
        <w:szCs w:val="20"/>
      </w:rPr>
      <w:t>46003 Valencia</w:t>
    </w:r>
    <w:r w:rsidRPr="006F0686">
      <w:rPr>
        <w:sz w:val="20"/>
        <w:szCs w:val="20"/>
      </w:rPr>
      <w:tab/>
    </w:r>
    <w:r w:rsidRPr="006F0686">
      <w:rPr>
        <w:sz w:val="20"/>
        <w:szCs w:val="20"/>
      </w:rPr>
      <w:tab/>
      <w:t xml:space="preserve">web: </w:t>
    </w:r>
    <w:hyperlink r:id="rId2" w:history="1">
      <w:r w:rsidR="006F0686" w:rsidRPr="00477B19">
        <w:rPr>
          <w:rStyle w:val="Hipervnculo"/>
          <w:sz w:val="20"/>
          <w:szCs w:val="20"/>
        </w:rPr>
        <w:t>www.uimp.es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F3" w:rsidRDefault="00456BF3" w:rsidP="008A03CD">
      <w:pPr>
        <w:spacing w:after="0" w:line="240" w:lineRule="auto"/>
      </w:pPr>
      <w:r>
        <w:separator/>
      </w:r>
    </w:p>
  </w:footnote>
  <w:footnote w:type="continuationSeparator" w:id="0">
    <w:p w:rsidR="00456BF3" w:rsidRDefault="00456BF3" w:rsidP="008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56E" w:rsidRDefault="00896F29" w:rsidP="00896F29">
    <w:pPr>
      <w:pStyle w:val="Encabezado"/>
      <w:tabs>
        <w:tab w:val="clear" w:pos="4252"/>
        <w:tab w:val="left" w:pos="1276"/>
        <w:tab w:val="left" w:pos="3540"/>
        <w:tab w:val="left" w:pos="4820"/>
        <w:tab w:val="center" w:pos="4962"/>
      </w:tabs>
    </w:pPr>
    <w:r w:rsidRPr="007568E3">
      <w:rPr>
        <w:noProof/>
        <w:sz w:val="44"/>
        <w:szCs w:val="4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713D0" wp14:editId="2A7FE669">
              <wp:simplePos x="0" y="0"/>
              <wp:positionH relativeFrom="column">
                <wp:posOffset>5234940</wp:posOffset>
              </wp:positionH>
              <wp:positionV relativeFrom="paragraph">
                <wp:posOffset>-306705</wp:posOffset>
              </wp:positionV>
              <wp:extent cx="1272815" cy="656556"/>
              <wp:effectExtent l="0" t="0" r="0" b="29845"/>
              <wp:wrapNone/>
              <wp:docPr id="5" name="5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2815" cy="656556"/>
                      </a:xfrm>
                      <a:prstGeom prst="roundRect">
                        <a:avLst/>
                      </a:prstGeom>
                      <a:noFill/>
                      <a:ln w="12700"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896F29" w:rsidRDefault="00896F29" w:rsidP="00896F29">
                          <w:pPr>
                            <w:spacing w:before="120"/>
                            <w:rPr>
                              <w:rFonts w:ascii="Arial Black" w:hAnsi="Arial Black"/>
                              <w:color w:val="990033"/>
                              <w:sz w:val="44"/>
                              <w:szCs w:val="44"/>
                            </w:rPr>
                          </w:pPr>
                          <w:r w:rsidRPr="00896F29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201</w:t>
                          </w:r>
                          <w:r w:rsidR="00302144">
                            <w:rPr>
                              <w:rFonts w:ascii="Arial Black" w:hAnsi="Arial Black"/>
                              <w:b/>
                              <w:color w:val="990033"/>
                              <w:sz w:val="44"/>
                              <w:szCs w:val="44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5 Rectángulo redondeado" o:spid="_x0000_s1026" style="position:absolute;margin-left:412.2pt;margin-top:-24.15pt;width:100.2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" filled="f" stroked="f" strokeweight="1pt">
              <v:shadow on="t" color="black" opacity="20971f" offset="0,2.2pt"/>
              <v:textbox>
                <w:txbxContent>
                  <w:p w:rsidR="007568E3" w:rsidRPr="00896F29" w:rsidRDefault="00896F29" w:rsidP="00896F29">
                    <w:pPr>
                      <w:spacing w:before="120"/>
                      <w:rPr>
                        <w:rFonts w:ascii="Arial Black" w:hAnsi="Arial Black"/>
                        <w:color w:val="990033"/>
                        <w:sz w:val="44"/>
                        <w:szCs w:val="44"/>
                      </w:rPr>
                    </w:pPr>
                    <w:r w:rsidRPr="00896F29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201</w:t>
                    </w:r>
                    <w:r w:rsidR="00302144">
                      <w:rPr>
                        <w:rFonts w:ascii="Arial Black" w:hAnsi="Arial Black"/>
                        <w:b/>
                        <w:color w:val="990033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roundrect>
          </w:pict>
        </mc:Fallback>
      </mc:AlternateContent>
    </w:r>
    <w:r w:rsidRPr="007568E3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B70771" wp14:editId="13A51D7F">
              <wp:simplePos x="0" y="0"/>
              <wp:positionH relativeFrom="column">
                <wp:posOffset>2558415</wp:posOffset>
              </wp:positionH>
              <wp:positionV relativeFrom="paragraph">
                <wp:posOffset>-306705</wp:posOffset>
              </wp:positionV>
              <wp:extent cx="2552700" cy="655955"/>
              <wp:effectExtent l="76200" t="38100" r="95250" b="106045"/>
              <wp:wrapNone/>
              <wp:docPr id="4" name="4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55955"/>
                      </a:xfrm>
                      <a:prstGeom prst="roundRect">
                        <a:avLst/>
                      </a:prstGeom>
                      <a:gradFill flip="none" rotWithShape="1">
                        <a:gsLst>
                          <a:gs pos="0">
                            <a:srgbClr val="990033">
                              <a:shade val="30000"/>
                              <a:satMod val="115000"/>
                            </a:srgbClr>
                          </a:gs>
                          <a:gs pos="50000">
                            <a:srgbClr val="990033">
                              <a:shade val="67500"/>
                              <a:satMod val="115000"/>
                            </a:srgbClr>
                          </a:gs>
                          <a:gs pos="100000">
                            <a:srgbClr val="990033">
                              <a:shade val="100000"/>
                              <a:satMod val="11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568E3" w:rsidRPr="004B7D3D" w:rsidRDefault="007568E3" w:rsidP="007568E3">
                          <w:pPr>
                            <w:jc w:val="center"/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</w:pPr>
                          <w:r w:rsidRPr="004B7D3D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 xml:space="preserve">SOLICITUD DE MATRÍCULA </w:t>
                          </w:r>
                          <w:r w:rsidRPr="008D56B6">
                            <w:rPr>
                              <w:rFonts w:ascii="Arial Black" w:hAnsi="Arial Black"/>
                              <w:sz w:val="24"/>
                              <w:szCs w:val="24"/>
                            </w:rPr>
                            <w:t>VALENCIA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4 Rectángulo redondeado" o:spid="_x0000_s1027" style="position:absolute;margin-left:201.45pt;margin-top:-24.15pt;width:201pt;height:5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" fillcolor="#5e0017" stroked="f" strokeweight="2pt">
              <v:fill color2="#a4002f" rotate="t" focusposition=".5,.5" focussize="" colors="0 #5e0017;.5 #890026;1 #a4002f" focus="100%" type="gradientRadial"/>
              <v:shadow on="t" color="black" opacity="20971f" offset="0,2.2pt"/>
              <v:textbox>
                <w:txbxContent>
                  <w:p w:rsidR="007568E3" w:rsidRPr="004B7D3D" w:rsidRDefault="007568E3" w:rsidP="007568E3">
                    <w:pPr>
                      <w:jc w:val="center"/>
                      <w:rPr>
                        <w:rFonts w:ascii="Arial Black" w:hAnsi="Arial Black"/>
                        <w:sz w:val="24"/>
                        <w:szCs w:val="24"/>
                      </w:rPr>
                    </w:pPr>
                    <w:r w:rsidRPr="004B7D3D">
                      <w:rPr>
                        <w:rFonts w:ascii="Arial Black" w:hAnsi="Arial Black"/>
                        <w:sz w:val="24"/>
                        <w:szCs w:val="24"/>
                      </w:rPr>
                      <w:t xml:space="preserve">SOLICITUD DE MATRÍCULA </w:t>
                    </w:r>
                    <w:r w:rsidRPr="008D56B6">
                      <w:rPr>
                        <w:rFonts w:ascii="Arial Black" w:hAnsi="Arial Black"/>
                        <w:sz w:val="24"/>
                        <w:szCs w:val="24"/>
                      </w:rPr>
                      <w:t>VALENCIA</w:t>
                    </w:r>
                  </w:p>
                </w:txbxContent>
              </v:textbox>
            </v:roundrect>
          </w:pict>
        </mc:Fallback>
      </mc:AlternateContent>
    </w:r>
    <w:r w:rsidR="00903A52">
      <w:rPr>
        <w:noProof/>
        <w:sz w:val="8"/>
        <w:szCs w:val="8"/>
        <w:lang w:eastAsia="es-ES"/>
      </w:rPr>
      <w:drawing>
        <wp:anchor distT="0" distB="0" distL="114300" distR="114300" simplePos="0" relativeHeight="251661312" behindDoc="0" locked="0" layoutInCell="1" allowOverlap="1" wp14:anchorId="40694164" wp14:editId="20FE7245">
          <wp:simplePos x="0" y="0"/>
          <wp:positionH relativeFrom="column">
            <wp:posOffset>-813435</wp:posOffset>
          </wp:positionH>
          <wp:positionV relativeFrom="paragraph">
            <wp:posOffset>-247650</wp:posOffset>
          </wp:positionV>
          <wp:extent cx="2298700" cy="628650"/>
          <wp:effectExtent l="0" t="0" r="6350" b="0"/>
          <wp:wrapNone/>
          <wp:docPr id="11" name="Imagen 11" descr="logo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r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6E">
      <w:tab/>
    </w:r>
    <w:r w:rsidR="00C1156E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D08"/>
    <w:multiLevelType w:val="hybridMultilevel"/>
    <w:tmpl w:val="CFE06C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943634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F3366"/>
    <w:multiLevelType w:val="hybridMultilevel"/>
    <w:tmpl w:val="990CE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CD"/>
    <w:rsid w:val="0001152B"/>
    <w:rsid w:val="00023968"/>
    <w:rsid w:val="00024BF4"/>
    <w:rsid w:val="00043EB0"/>
    <w:rsid w:val="00044FA3"/>
    <w:rsid w:val="00077E3F"/>
    <w:rsid w:val="000C26C9"/>
    <w:rsid w:val="0011587A"/>
    <w:rsid w:val="001162FC"/>
    <w:rsid w:val="0014331C"/>
    <w:rsid w:val="00156804"/>
    <w:rsid w:val="001A11A5"/>
    <w:rsid w:val="001E7586"/>
    <w:rsid w:val="00253BC3"/>
    <w:rsid w:val="00266C4C"/>
    <w:rsid w:val="002A5E5A"/>
    <w:rsid w:val="002E2385"/>
    <w:rsid w:val="00302144"/>
    <w:rsid w:val="00317B84"/>
    <w:rsid w:val="00326F1F"/>
    <w:rsid w:val="003346C5"/>
    <w:rsid w:val="003C5C26"/>
    <w:rsid w:val="004356BC"/>
    <w:rsid w:val="00456BF3"/>
    <w:rsid w:val="004870FD"/>
    <w:rsid w:val="00491D95"/>
    <w:rsid w:val="004B7D3D"/>
    <w:rsid w:val="004C3A97"/>
    <w:rsid w:val="004C55B7"/>
    <w:rsid w:val="004C7829"/>
    <w:rsid w:val="00516081"/>
    <w:rsid w:val="005458EA"/>
    <w:rsid w:val="00612973"/>
    <w:rsid w:val="0061427D"/>
    <w:rsid w:val="00647EFE"/>
    <w:rsid w:val="00672639"/>
    <w:rsid w:val="006C6A0F"/>
    <w:rsid w:val="006F0686"/>
    <w:rsid w:val="00712A3C"/>
    <w:rsid w:val="007568E3"/>
    <w:rsid w:val="00772003"/>
    <w:rsid w:val="00776E6B"/>
    <w:rsid w:val="007D2BC0"/>
    <w:rsid w:val="007F79CB"/>
    <w:rsid w:val="0081736C"/>
    <w:rsid w:val="00841799"/>
    <w:rsid w:val="00855B4D"/>
    <w:rsid w:val="0086224C"/>
    <w:rsid w:val="00896F29"/>
    <w:rsid w:val="008A03CD"/>
    <w:rsid w:val="008B55F4"/>
    <w:rsid w:val="008D56B6"/>
    <w:rsid w:val="009039F6"/>
    <w:rsid w:val="00903A52"/>
    <w:rsid w:val="0094178D"/>
    <w:rsid w:val="00994ED8"/>
    <w:rsid w:val="009967B1"/>
    <w:rsid w:val="009C2AFF"/>
    <w:rsid w:val="00A26A17"/>
    <w:rsid w:val="00A43E44"/>
    <w:rsid w:val="00A474C3"/>
    <w:rsid w:val="00AB3CFB"/>
    <w:rsid w:val="00AD6599"/>
    <w:rsid w:val="00B02E1D"/>
    <w:rsid w:val="00B125AC"/>
    <w:rsid w:val="00B733A0"/>
    <w:rsid w:val="00BF5F57"/>
    <w:rsid w:val="00C1156E"/>
    <w:rsid w:val="00C8756F"/>
    <w:rsid w:val="00CC1B57"/>
    <w:rsid w:val="00CE38C5"/>
    <w:rsid w:val="00CF2364"/>
    <w:rsid w:val="00D045AD"/>
    <w:rsid w:val="00D06B9E"/>
    <w:rsid w:val="00D20756"/>
    <w:rsid w:val="00D610ED"/>
    <w:rsid w:val="00D936AD"/>
    <w:rsid w:val="00E00433"/>
    <w:rsid w:val="00E30AC5"/>
    <w:rsid w:val="00E824AD"/>
    <w:rsid w:val="00ED2D45"/>
    <w:rsid w:val="00F1587D"/>
    <w:rsid w:val="00F70DB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3CD"/>
  </w:style>
  <w:style w:type="paragraph" w:styleId="Piedepgina">
    <w:name w:val="footer"/>
    <w:basedOn w:val="Normal"/>
    <w:link w:val="PiedepginaCar"/>
    <w:uiPriority w:val="99"/>
    <w:unhideWhenUsed/>
    <w:rsid w:val="008A03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3CD"/>
  </w:style>
  <w:style w:type="paragraph" w:styleId="Textodeglobo">
    <w:name w:val="Balloon Text"/>
    <w:basedOn w:val="Normal"/>
    <w:link w:val="TextodegloboCar"/>
    <w:uiPriority w:val="99"/>
    <w:semiHidden/>
    <w:unhideWhenUsed/>
    <w:rsid w:val="008A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3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70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mp.es" TargetMode="External"/><Relationship Id="rId1" Type="http://schemas.openxmlformats.org/officeDocument/2006/relationships/hyperlink" Target="mailto:secretaria_valencia@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BDE9-662E-4304-80ED-8D52EA5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Lorente Cerrillo</dc:creator>
  <cp:lastModifiedBy>Antonio Ojeda Sánchez</cp:lastModifiedBy>
  <cp:revision>5</cp:revision>
  <cp:lastPrinted>2016-09-13T10:01:00Z</cp:lastPrinted>
  <dcterms:created xsi:type="dcterms:W3CDTF">2017-10-25T12:19:00Z</dcterms:created>
  <dcterms:modified xsi:type="dcterms:W3CDTF">2018-03-07T15:26:00Z</dcterms:modified>
</cp:coreProperties>
</file>